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3413" w14:textId="77777777" w:rsidR="0011028B" w:rsidRPr="00663EAE" w:rsidRDefault="0011028B">
      <w:pPr>
        <w:rPr>
          <w:sz w:val="4"/>
          <w:szCs w:val="4"/>
          <w:lang w:val="es-MX"/>
        </w:rPr>
      </w:pPr>
    </w:p>
    <w:p w14:paraId="2B15ACFF" w14:textId="77777777" w:rsidR="002C6F00" w:rsidRPr="00663EAE" w:rsidRDefault="00AA1AA8" w:rsidP="00E72ED7">
      <w:pPr>
        <w:pStyle w:val="Textoindependiente"/>
        <w:jc w:val="center"/>
        <w:rPr>
          <w:lang w:val="es-MX"/>
        </w:rPr>
      </w:pPr>
      <w:r w:rsidRPr="00663EAE">
        <w:rPr>
          <w:lang w:val="es-MX"/>
        </w:rPr>
        <w:t xml:space="preserve">              </w:t>
      </w:r>
      <w:r w:rsidR="0011028B" w:rsidRPr="00663EAE">
        <w:rPr>
          <w:lang w:val="es-MX"/>
        </w:rPr>
        <w:t xml:space="preserve">          </w:t>
      </w:r>
    </w:p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1620"/>
        <w:gridCol w:w="6840"/>
        <w:gridCol w:w="723"/>
        <w:gridCol w:w="1617"/>
      </w:tblGrid>
      <w:tr w:rsidR="00892E06" w:rsidRPr="00663EAE" w14:paraId="2C937D4D" w14:textId="77777777">
        <w:trPr>
          <w:trHeight w:val="664"/>
        </w:trPr>
        <w:tc>
          <w:tcPr>
            <w:tcW w:w="84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9A8DBF" w14:textId="77777777" w:rsidR="00892E06" w:rsidRPr="00663EAE" w:rsidRDefault="00892E06" w:rsidP="00892E06">
            <w:pPr>
              <w:jc w:val="center"/>
              <w:rPr>
                <w:rFonts w:ascii="Century Gothic" w:hAnsi="Century Gothic" w:cs="Arial"/>
                <w:b/>
                <w:bCs/>
                <w:iCs/>
                <w:sz w:val="44"/>
                <w:szCs w:val="44"/>
                <w:lang w:val="es-MX"/>
              </w:rPr>
            </w:pPr>
            <w:r w:rsidRPr="00663EAE">
              <w:rPr>
                <w:rFonts w:ascii="Arial" w:hAnsi="Arial" w:cs="Arial"/>
                <w:b/>
                <w:bCs/>
                <w:sz w:val="44"/>
                <w:szCs w:val="44"/>
                <w:lang w:val="es-MX"/>
              </w:rPr>
              <w:t>Certificado de Análisis</w:t>
            </w:r>
          </w:p>
        </w:tc>
        <w:tc>
          <w:tcPr>
            <w:tcW w:w="7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3CD3CB" w14:textId="77777777" w:rsidR="00892E06" w:rsidRPr="00663EAE" w:rsidRDefault="00892E06" w:rsidP="00892E0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b/>
                <w:lang w:val="es-MX"/>
              </w:rPr>
              <w:t>Lote</w:t>
            </w:r>
          </w:p>
        </w:tc>
        <w:tc>
          <w:tcPr>
            <w:tcW w:w="16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95F2E0" w14:textId="630317E2" w:rsidR="00892E06" w:rsidRPr="00663EAE" w:rsidRDefault="00E0022F" w:rsidP="00DF06E0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lang w:val="es-MX"/>
              </w:rPr>
            </w:pPr>
            <w:r>
              <w:rPr>
                <w:rFonts w:ascii="Arial" w:hAnsi="Arial" w:cs="Arial"/>
                <w:b/>
                <w:iCs/>
                <w:sz w:val="40"/>
                <w:szCs w:val="40"/>
                <w:lang w:val="es-MX"/>
              </w:rPr>
              <w:t>3</w:t>
            </w:r>
            <w:r w:rsidR="002E160D">
              <w:rPr>
                <w:rFonts w:ascii="Arial" w:hAnsi="Arial" w:cs="Arial"/>
                <w:b/>
                <w:iCs/>
                <w:sz w:val="40"/>
                <w:szCs w:val="40"/>
                <w:lang w:val="es-MX"/>
              </w:rPr>
              <w:t>6392</w:t>
            </w:r>
          </w:p>
        </w:tc>
      </w:tr>
      <w:tr w:rsidR="00892E06" w:rsidRPr="00663EAE" w14:paraId="0FFC5BB4" w14:textId="77777777"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3ACB9D" w14:textId="77777777" w:rsidR="00892E06" w:rsidRPr="00663EAE" w:rsidRDefault="00892E06" w:rsidP="007478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Catálogo</w:t>
            </w:r>
          </w:p>
        </w:tc>
        <w:tc>
          <w:tcPr>
            <w:tcW w:w="68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A21B4E" w14:textId="77777777" w:rsidR="007478D6" w:rsidRPr="00663EAE" w:rsidRDefault="007478D6" w:rsidP="007478D6">
            <w:pPr>
              <w:jc w:val="center"/>
              <w:rPr>
                <w:rFonts w:ascii="Arial" w:hAnsi="Arial" w:cs="Arial"/>
                <w:i/>
                <w:iCs/>
                <w:sz w:val="6"/>
                <w:szCs w:val="6"/>
                <w:lang w:val="es-MX"/>
              </w:rPr>
            </w:pPr>
          </w:p>
          <w:p w14:paraId="60FE4DEF" w14:textId="77777777" w:rsidR="00892E06" w:rsidRPr="00663EAE" w:rsidRDefault="00892E06" w:rsidP="007478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Descripción del producto</w:t>
            </w:r>
          </w:p>
          <w:p w14:paraId="1700B86C" w14:textId="77777777" w:rsidR="007478D6" w:rsidRPr="00663EAE" w:rsidRDefault="007478D6" w:rsidP="007478D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AFBE9C" w14:textId="77777777" w:rsidR="007478D6" w:rsidRPr="00663EAE" w:rsidRDefault="007478D6" w:rsidP="007478D6">
            <w:pPr>
              <w:jc w:val="center"/>
              <w:rPr>
                <w:rFonts w:ascii="Arial" w:hAnsi="Arial" w:cs="Arial"/>
                <w:i/>
                <w:iCs/>
                <w:sz w:val="6"/>
                <w:szCs w:val="6"/>
                <w:lang w:val="es-MX"/>
              </w:rPr>
            </w:pPr>
          </w:p>
          <w:p w14:paraId="1E302311" w14:textId="77777777" w:rsidR="00892E06" w:rsidRPr="00663EAE" w:rsidRDefault="00892E06" w:rsidP="007478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CAS  No.</w:t>
            </w:r>
          </w:p>
          <w:p w14:paraId="37BE0616" w14:textId="77777777" w:rsidR="007478D6" w:rsidRPr="00663EAE" w:rsidRDefault="007478D6" w:rsidP="007478D6">
            <w:pPr>
              <w:jc w:val="center"/>
              <w:rPr>
                <w:rFonts w:ascii="Arial" w:hAnsi="Arial" w:cs="Arial"/>
                <w:i/>
                <w:iCs/>
                <w:sz w:val="6"/>
                <w:szCs w:val="6"/>
                <w:lang w:val="es-MX"/>
              </w:rPr>
            </w:pPr>
          </w:p>
        </w:tc>
      </w:tr>
      <w:tr w:rsidR="00000D29" w:rsidRPr="00663EAE" w14:paraId="4827C856" w14:textId="77777777">
        <w:trPr>
          <w:trHeight w:val="1126"/>
        </w:trPr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56B678" w14:textId="0B4945FA" w:rsidR="00000D29" w:rsidRPr="00663EAE" w:rsidRDefault="00000D29" w:rsidP="00000D29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s-MX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5015</w:t>
            </w:r>
          </w:p>
        </w:tc>
        <w:tc>
          <w:tcPr>
            <w:tcW w:w="68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0E4B56" w14:textId="77777777" w:rsidR="00000D29" w:rsidRDefault="00000D29" w:rsidP="00000D2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ES_tradnl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ES_tradnl"/>
              </w:rPr>
              <w:t>CARBONATO DE SODIO</w:t>
            </w:r>
          </w:p>
          <w:p w14:paraId="1CA30EA2" w14:textId="606CD41B" w:rsidR="00000D29" w:rsidRPr="00663EAE" w:rsidRDefault="00000D29" w:rsidP="00000D2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MX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s-ES_tradnl"/>
              </w:rPr>
              <w:t>Anhidro</w:t>
            </w:r>
          </w:p>
        </w:tc>
        <w:tc>
          <w:tcPr>
            <w:tcW w:w="234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752C0D" w14:textId="4A11F84C" w:rsidR="00000D29" w:rsidRPr="00663EAE" w:rsidRDefault="00000D29" w:rsidP="00000D29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s-MX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497-19-8</w:t>
            </w:r>
          </w:p>
        </w:tc>
      </w:tr>
    </w:tbl>
    <w:p w14:paraId="447AADF7" w14:textId="77777777" w:rsidR="00D84ED0" w:rsidRPr="00663EAE" w:rsidRDefault="00D84ED0" w:rsidP="00792626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s-MX"/>
        </w:rPr>
      </w:pPr>
    </w:p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1620"/>
        <w:gridCol w:w="3522"/>
        <w:gridCol w:w="1701"/>
        <w:gridCol w:w="1964"/>
        <w:gridCol w:w="1993"/>
      </w:tblGrid>
      <w:tr w:rsidR="005A5345" w:rsidRPr="00663EAE" w14:paraId="4142B598" w14:textId="77777777" w:rsidTr="00FC1BED"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6FB5CE" w14:textId="77777777" w:rsidR="005A5345" w:rsidRPr="00663EAE" w:rsidRDefault="005A5345" w:rsidP="00636D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Grado</w:t>
            </w:r>
          </w:p>
        </w:tc>
        <w:tc>
          <w:tcPr>
            <w:tcW w:w="35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9E7627" w14:textId="77777777" w:rsidR="005A5345" w:rsidRPr="00663EAE" w:rsidRDefault="005A5345" w:rsidP="00636D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Fórmula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6A279998" w14:textId="77777777" w:rsidR="005A5345" w:rsidRPr="00663EAE" w:rsidRDefault="005A5345" w:rsidP="00636D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P.M.</w:t>
            </w:r>
          </w:p>
        </w:tc>
        <w:tc>
          <w:tcPr>
            <w:tcW w:w="196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14:paraId="0C3C5DD9" w14:textId="77777777" w:rsidR="005A5345" w:rsidRPr="00663EAE" w:rsidRDefault="005A5345" w:rsidP="00636D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Fecha</w:t>
            </w:r>
            <w:r w:rsidR="00FC1BED"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 xml:space="preserve"> Elaboración</w:t>
            </w:r>
          </w:p>
        </w:tc>
        <w:tc>
          <w:tcPr>
            <w:tcW w:w="1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2E90A74" w14:textId="77777777" w:rsidR="005A5345" w:rsidRPr="00663EAE" w:rsidRDefault="00FC1BED" w:rsidP="00636D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 xml:space="preserve">Fecha </w:t>
            </w:r>
            <w:r w:rsidR="005A5345" w:rsidRPr="00663EAE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Caducidad</w:t>
            </w:r>
          </w:p>
        </w:tc>
      </w:tr>
      <w:tr w:rsidR="00000D29" w:rsidRPr="00663EAE" w14:paraId="054F58CA" w14:textId="77777777" w:rsidTr="00FC1BED">
        <w:trPr>
          <w:trHeight w:val="448"/>
        </w:trPr>
        <w:tc>
          <w:tcPr>
            <w:tcW w:w="16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3D5D91" w14:textId="0AD43D35" w:rsidR="00000D29" w:rsidRPr="00663EAE" w:rsidRDefault="00C46CFD" w:rsidP="00000D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ACS</w:t>
            </w:r>
            <w:r w:rsidR="00000D2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3B49E2" w14:textId="58282138" w:rsidR="00000D29" w:rsidRPr="00663EAE" w:rsidRDefault="00000D29" w:rsidP="00000D2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258E4483" w14:textId="168F5230" w:rsidR="00000D29" w:rsidRPr="00663EAE" w:rsidRDefault="00000D29" w:rsidP="00000D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105.99</w:t>
            </w:r>
          </w:p>
        </w:tc>
        <w:tc>
          <w:tcPr>
            <w:tcW w:w="196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14:paraId="5DE70E29" w14:textId="5A300455" w:rsidR="00000D29" w:rsidRPr="00663EAE" w:rsidRDefault="002E160D" w:rsidP="00000D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23</w:t>
            </w:r>
            <w:r w:rsidR="00E00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 xml:space="preserve"> /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08</w:t>
            </w:r>
            <w:r w:rsidR="00000D2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 xml:space="preserve"> / 202</w:t>
            </w:r>
            <w:r w:rsidR="00E905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3</w:t>
            </w:r>
          </w:p>
        </w:tc>
        <w:tc>
          <w:tcPr>
            <w:tcW w:w="1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171A0F" w14:textId="47353353" w:rsidR="00000D29" w:rsidRPr="00663EAE" w:rsidRDefault="002E160D" w:rsidP="00000D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Agosto</w:t>
            </w:r>
            <w:bookmarkStart w:id="0" w:name="_GoBack"/>
            <w:bookmarkEnd w:id="0"/>
            <w:r w:rsidR="00F05C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 xml:space="preserve"> 203</w:t>
            </w:r>
            <w:r w:rsidR="00E905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3</w:t>
            </w:r>
          </w:p>
        </w:tc>
      </w:tr>
    </w:tbl>
    <w:p w14:paraId="2C9F9B62" w14:textId="77777777" w:rsidR="00C869DF" w:rsidRPr="00663EAE" w:rsidRDefault="00C869DF" w:rsidP="00277F7F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</w:p>
    <w:p w14:paraId="3170AB08" w14:textId="77777777" w:rsidR="00D84ED0" w:rsidRPr="00663EAE" w:rsidRDefault="00D84ED0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ind w:left="15"/>
        <w:rPr>
          <w:rFonts w:ascii="Arial" w:hAnsi="Arial" w:cs="Arial"/>
          <w:sz w:val="22"/>
          <w:szCs w:val="22"/>
          <w:lang w:val="es-MX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2700"/>
        <w:gridCol w:w="3060"/>
      </w:tblGrid>
      <w:tr w:rsidR="007704F7" w:rsidRPr="00663EAE" w14:paraId="352D414D" w14:textId="77777777" w:rsidTr="00177927">
        <w:trPr>
          <w:trHeight w:val="188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18C56A" w14:textId="77777777" w:rsidR="007704F7" w:rsidRPr="00663EAE" w:rsidRDefault="007704F7" w:rsidP="00E72ED7">
            <w:pPr>
              <w:pStyle w:val="NormalWeb"/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</w:pPr>
            <w:r w:rsidRPr="00663EAE"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  <w:t>Pruebas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1993" w14:textId="77777777" w:rsidR="007704F7" w:rsidRPr="00663EAE" w:rsidRDefault="00E2158A" w:rsidP="00E72ED7">
            <w:pPr>
              <w:pStyle w:val="NormalWeb"/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</w:pPr>
            <w:r w:rsidRPr="00663EAE"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  <w:t>R</w:t>
            </w:r>
            <w:r w:rsidR="007704F7" w:rsidRPr="00663EAE"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  <w:t>esultados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93DA5F" w14:textId="77777777" w:rsidR="007704F7" w:rsidRPr="00663EAE" w:rsidRDefault="007704F7" w:rsidP="00E72ED7">
            <w:pPr>
              <w:pStyle w:val="NormalWeb"/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</w:pPr>
            <w:r w:rsidRPr="00663EAE">
              <w:rPr>
                <w:rFonts w:ascii="Arial" w:hAnsi="Arial"/>
                <w:b/>
                <w:i/>
                <w:color w:val="000000"/>
                <w:sz w:val="22"/>
                <w:szCs w:val="22"/>
                <w:lang w:val="es-MX"/>
              </w:rPr>
              <w:t>Especificaciones</w:t>
            </w:r>
          </w:p>
        </w:tc>
      </w:tr>
      <w:tr w:rsidR="00000D29" w:rsidRPr="00663EAE" w14:paraId="6B2EF0A1" w14:textId="77777777" w:rsidTr="009954DC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EE68D" w14:textId="1A586155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Ensayo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[</w:t>
            </w:r>
            <w:r w:rsidRPr="007D69E3">
              <w:rPr>
                <w:rFonts w:ascii="Arial" w:hAnsi="Arial"/>
                <w:bCs/>
                <w:color w:val="000000"/>
                <w:sz w:val="22"/>
                <w:lang w:val="es-MX"/>
              </w:rPr>
              <w:t>Na</w:t>
            </w:r>
            <w:r w:rsidRPr="007D69E3">
              <w:rPr>
                <w:rFonts w:ascii="Arial" w:hAnsi="Arial"/>
                <w:bCs/>
                <w:color w:val="000000"/>
                <w:sz w:val="22"/>
                <w:vertAlign w:val="subscript"/>
                <w:lang w:val="es-MX"/>
              </w:rPr>
              <w:t>2</w:t>
            </w:r>
            <w:r w:rsidRPr="007D69E3">
              <w:rPr>
                <w:rFonts w:ascii="Arial" w:hAnsi="Arial"/>
                <w:bCs/>
                <w:color w:val="000000"/>
                <w:sz w:val="22"/>
                <w:lang w:val="es-MX"/>
              </w:rPr>
              <w:t>CO</w:t>
            </w:r>
            <w:r w:rsidRPr="007D69E3">
              <w:rPr>
                <w:rFonts w:ascii="Arial" w:hAnsi="Arial"/>
                <w:bCs/>
                <w:color w:val="000000"/>
                <w:sz w:val="22"/>
                <w:vertAlign w:val="subscript"/>
                <w:lang w:val="es-MX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]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>(base seca)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F7A90" w14:textId="17B68559" w:rsidR="00000D29" w:rsidRPr="00663EAE" w:rsidRDefault="00000D29" w:rsidP="00000D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99.</w:t>
            </w:r>
            <w:r w:rsidR="00080DB2">
              <w:rPr>
                <w:rFonts w:ascii="Arial" w:hAnsi="Arial"/>
                <w:bCs/>
                <w:color w:val="000000"/>
                <w:sz w:val="22"/>
              </w:rPr>
              <w:t>8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   %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DC583" w14:textId="0C155E67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99.5      </w:t>
            </w:r>
            <w:r>
              <w:rPr>
                <w:rFonts w:ascii="Arial" w:hAnsi="Arial"/>
                <w:bCs/>
                <w:color w:val="000000"/>
                <w:sz w:val="22"/>
              </w:rPr>
              <w:t>% mí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n.</w:t>
            </w:r>
          </w:p>
        </w:tc>
      </w:tr>
      <w:tr w:rsidR="00000D29" w:rsidRPr="00663EAE" w14:paraId="77AC197F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2399E" w14:textId="2AD33C4F" w:rsidR="00000D29" w:rsidRPr="00000D29" w:rsidRDefault="00000D29" w:rsidP="00000D29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proofErr w:type="spellStart"/>
            <w:r w:rsidRPr="00000D29">
              <w:rPr>
                <w:rFonts w:ascii="Arial" w:hAnsi="Arial"/>
                <w:b w:val="0"/>
                <w:color w:val="000000"/>
                <w:sz w:val="22"/>
              </w:rPr>
              <w:t>Materia</w:t>
            </w:r>
            <w:proofErr w:type="spellEnd"/>
            <w:r w:rsidRPr="00000D29">
              <w:rPr>
                <w:rFonts w:ascii="Arial" w:hAnsi="Arial"/>
                <w:b w:val="0"/>
                <w:color w:val="000000"/>
                <w:sz w:val="22"/>
              </w:rPr>
              <w:t xml:space="preserve"> insoluble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5F90FE1" w14:textId="04BD6098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&lt; 0.01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30E65" w14:textId="702F5C0A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0.01      %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máx.</w:t>
            </w:r>
          </w:p>
        </w:tc>
      </w:tr>
      <w:tr w:rsidR="00000D29" w:rsidRPr="00663EAE" w14:paraId="3AF8CEF0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B110E" w14:textId="63EAEE02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Perdida por secado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 xml:space="preserve"> a </w:t>
            </w:r>
            <w:smartTag w:uri="urn:schemas-microsoft-com:office:smarttags" w:element="metricconverter">
              <w:smartTagPr>
                <w:attr w:name="ProductID" w:val="285 ﾰC"/>
              </w:smartTagPr>
              <w:r w:rsidRPr="007D69E3">
                <w:rPr>
                  <w:rFonts w:ascii="Arial" w:hAnsi="Arial"/>
                  <w:bCs/>
                  <w:color w:val="000000"/>
                  <w:sz w:val="22"/>
                </w:rPr>
                <w:t>285 °C</w:t>
              </w:r>
            </w:smartTag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A9F98F" w14:textId="720A12E4" w:rsidR="00000D29" w:rsidRPr="00663EAE" w:rsidRDefault="002E160D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0.5</w:t>
            </w:r>
            <w:r w:rsidR="00000D29" w:rsidRPr="00E21D74">
              <w:rPr>
                <w:rFonts w:ascii="Arial" w:hAnsi="Arial"/>
                <w:bCs/>
                <w:color w:val="000000"/>
                <w:sz w:val="22"/>
              </w:rPr>
              <w:t xml:space="preserve">  </w:t>
            </w:r>
            <w:r w:rsidR="00000D29">
              <w:rPr>
                <w:rFonts w:ascii="Arial" w:hAnsi="Arial"/>
                <w:bCs/>
                <w:color w:val="000000"/>
                <w:sz w:val="22"/>
              </w:rPr>
              <w:t xml:space="preserve">      </w:t>
            </w:r>
            <w:r w:rsidR="00000D29"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7DAFB" w14:textId="5A08B4BA" w:rsidR="00000D29" w:rsidRPr="00663EAE" w:rsidRDefault="00000D29" w:rsidP="00000D29">
            <w:pPr>
              <w:pStyle w:val="Textopredeterminado"/>
              <w:tabs>
                <w:tab w:val="left" w:pos="1010"/>
                <w:tab w:val="left" w:pos="1190"/>
              </w:tabs>
              <w:rPr>
                <w:rFonts w:ascii="Arial" w:hAnsi="Arial" w:cs="Arial"/>
                <w:noProof w:val="0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1.0        % máx.</w:t>
            </w:r>
          </w:p>
        </w:tc>
      </w:tr>
      <w:tr w:rsidR="00000D29" w:rsidRPr="00663EAE" w14:paraId="224DB783" w14:textId="77777777" w:rsidTr="009954DC">
        <w:trPr>
          <w:trHeight w:val="107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79B7C" w14:textId="75A5AA20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Cloruro 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>(Cl)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884DD21" w14:textId="6DFA581B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&lt; 0.001 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42935" w14:textId="38130669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0.001    % máx.</w:t>
            </w:r>
          </w:p>
        </w:tc>
      </w:tr>
      <w:tr w:rsidR="00000D29" w:rsidRPr="00663EAE" w14:paraId="42CE03D3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5ED97" w14:textId="4CE9B4B3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Fosfato (PO</w:t>
            </w:r>
            <w:r w:rsidRPr="007D69E3">
              <w:rPr>
                <w:rFonts w:ascii="Arial" w:hAnsi="Arial"/>
                <w:bCs/>
                <w:color w:val="000000"/>
                <w:sz w:val="22"/>
                <w:vertAlign w:val="subscript"/>
              </w:rPr>
              <w:t>4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EF87AE5" w14:textId="3CC6069A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&lt; 0.001 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F7025" w14:textId="13F8180A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0.001    % máx.</w:t>
            </w:r>
          </w:p>
        </w:tc>
      </w:tr>
      <w:tr w:rsidR="00000D29" w:rsidRPr="00663EAE" w14:paraId="19BFA181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57AF5" w14:textId="2FBF0629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Compuestos de azufre (como SO</w:t>
            </w:r>
            <w:r w:rsidRPr="008D3798">
              <w:rPr>
                <w:rFonts w:ascii="Arial" w:hAnsi="Arial"/>
                <w:bCs/>
                <w:color w:val="000000"/>
                <w:sz w:val="22"/>
                <w:vertAlign w:val="subscript"/>
              </w:rPr>
              <w:t>4</w:t>
            </w:r>
            <w:r w:rsidRPr="007D69E3">
              <w:rPr>
                <w:rFonts w:ascii="Arial" w:hAnsi="Arial"/>
                <w:bCs/>
                <w:color w:val="000000"/>
                <w:sz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9FB09E1" w14:textId="4E5C1428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&lt; 0.003 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6E6C4" w14:textId="3D7E2463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0.003    % máx.</w:t>
            </w:r>
          </w:p>
        </w:tc>
      </w:tr>
      <w:tr w:rsidR="00000D29" w:rsidRPr="00663EAE" w14:paraId="4515BFD0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3A375" w14:textId="2B46CC59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Metales pesados (como Pb)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BC2B84B" w14:textId="561A38C3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&lt; 0.0005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4C13B" w14:textId="47008727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0.0005  % máx.</w:t>
            </w:r>
          </w:p>
        </w:tc>
      </w:tr>
      <w:tr w:rsidR="00000D29" w:rsidRPr="00663EAE" w14:paraId="499D81A1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C5E0F" w14:textId="7A4DB5BC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Hierro (Fe)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E615AF0" w14:textId="1241F3F2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&lt; 0.0005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A7BD6" w14:textId="07384E21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0.0005  % máx.</w:t>
            </w:r>
          </w:p>
        </w:tc>
      </w:tr>
      <w:tr w:rsidR="00000D29" w:rsidRPr="00663EAE" w14:paraId="74E1F067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E45E1" w14:textId="1619F8D8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Calcio (Ca)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2BCD70" w14:textId="7D6C3A6D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0.03      %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50F8A" w14:textId="3C0A5E23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0.03      % máx.</w:t>
            </w:r>
          </w:p>
        </w:tc>
      </w:tr>
      <w:tr w:rsidR="00000D29" w:rsidRPr="00663EAE" w14:paraId="12C3B7E3" w14:textId="77777777" w:rsidTr="009954DC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C7282" w14:textId="74CA25F9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Magnesio (Mg)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01D970" w14:textId="0A1FC9AE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0.00</w:t>
            </w:r>
            <w:r>
              <w:rPr>
                <w:rFonts w:ascii="Arial" w:hAnsi="Arial"/>
                <w:bCs/>
                <w:color w:val="000000"/>
                <w:sz w:val="22"/>
              </w:rPr>
              <w:t>5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  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F9354" w14:textId="0088D462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0.005    %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máx.</w:t>
            </w:r>
          </w:p>
        </w:tc>
      </w:tr>
      <w:tr w:rsidR="00000D29" w:rsidRPr="00663EAE" w14:paraId="5A3FD29E" w14:textId="77777777" w:rsidTr="00B90253"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21D08" w14:textId="1C48619C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D69E3">
              <w:rPr>
                <w:rFonts w:ascii="Arial" w:hAnsi="Arial"/>
                <w:bCs/>
                <w:color w:val="000000"/>
                <w:sz w:val="22"/>
              </w:rPr>
              <w:t>Potasio (K)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209751" w14:textId="1FD56562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0.00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5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bCs/>
                <w:color w:val="000000"/>
                <w:sz w:val="22"/>
              </w:rPr>
              <w:t xml:space="preserve"> </w:t>
            </w:r>
            <w:r w:rsidRPr="00E21D74">
              <w:rPr>
                <w:rFonts w:ascii="Arial" w:hAnsi="Arial"/>
                <w:bCs/>
                <w:color w:val="000000"/>
                <w:sz w:val="22"/>
              </w:rPr>
              <w:t>%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9EF59" w14:textId="589F190F" w:rsidR="00000D29" w:rsidRPr="00663EAE" w:rsidRDefault="00000D29" w:rsidP="00000D29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1D74">
              <w:rPr>
                <w:rFonts w:ascii="Arial" w:hAnsi="Arial"/>
                <w:bCs/>
                <w:color w:val="000000"/>
                <w:sz w:val="22"/>
              </w:rPr>
              <w:t>0.005    % máx.</w:t>
            </w:r>
          </w:p>
        </w:tc>
      </w:tr>
      <w:tr w:rsidR="00B90253" w:rsidRPr="00663EAE" w14:paraId="7662367C" w14:textId="77777777" w:rsidTr="00B90253">
        <w:trPr>
          <w:trHeight w:val="87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B95EA" w14:textId="71C211C4" w:rsidR="00B90253" w:rsidRPr="00B90253" w:rsidRDefault="00B90253" w:rsidP="00000D29">
            <w:pPr>
              <w:rPr>
                <w:rFonts w:ascii="Arial" w:hAnsi="Arial"/>
                <w:bCs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sz w:val="22"/>
              </w:rPr>
              <w:t>Silica</w:t>
            </w:r>
            <w:proofErr w:type="spellEnd"/>
            <w:r>
              <w:rPr>
                <w:rFonts w:ascii="Arial" w:hAnsi="Arial"/>
                <w:bCs/>
                <w:color w:val="000000"/>
                <w:sz w:val="22"/>
              </w:rPr>
              <w:t xml:space="preserve"> (S</w:t>
            </w:r>
            <w:r w:rsidR="00120733">
              <w:rPr>
                <w:rFonts w:ascii="Arial" w:hAnsi="Arial"/>
                <w:bCs/>
                <w:color w:val="000000"/>
                <w:sz w:val="22"/>
              </w:rPr>
              <w:t>i</w:t>
            </w:r>
            <w:r>
              <w:rPr>
                <w:rFonts w:ascii="Arial" w:hAnsi="Arial"/>
                <w:bCs/>
                <w:color w:val="000000"/>
                <w:sz w:val="22"/>
              </w:rPr>
              <w:t>O</w:t>
            </w:r>
            <w:r w:rsidRPr="00B90253">
              <w:rPr>
                <w:rFonts w:ascii="Arial" w:hAnsi="Arial"/>
                <w:bCs/>
                <w:color w:val="000000"/>
                <w:sz w:val="22"/>
                <w:vertAlign w:val="subscript"/>
              </w:rPr>
              <w:t>2</w:t>
            </w:r>
            <w:r>
              <w:rPr>
                <w:rFonts w:ascii="Arial" w:hAnsi="Arial"/>
                <w:bCs/>
                <w:color w:val="000000"/>
                <w:sz w:val="22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320C1" w14:textId="1B761CFF" w:rsidR="00B90253" w:rsidRDefault="00B90253" w:rsidP="00000D29">
            <w:pPr>
              <w:rPr>
                <w:rFonts w:ascii="Arial" w:hAnsi="Arial"/>
                <w:bCs/>
                <w:color w:val="000000"/>
                <w:sz w:val="22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 xml:space="preserve">   0.005    %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5192" w14:textId="70BBD609" w:rsidR="00B90253" w:rsidRPr="00E21D74" w:rsidRDefault="00B90253" w:rsidP="00000D29">
            <w:pPr>
              <w:rPr>
                <w:rFonts w:ascii="Arial" w:hAnsi="Arial"/>
                <w:bCs/>
                <w:color w:val="000000"/>
                <w:sz w:val="22"/>
              </w:rPr>
            </w:pPr>
            <w:r>
              <w:rPr>
                <w:rFonts w:ascii="Arial" w:hAnsi="Arial"/>
                <w:bCs/>
                <w:color w:val="000000"/>
                <w:sz w:val="22"/>
              </w:rPr>
              <w:t>0.005    % máx.</w:t>
            </w:r>
          </w:p>
        </w:tc>
      </w:tr>
    </w:tbl>
    <w:p w14:paraId="57F1A886" w14:textId="77777777" w:rsidR="009748E6" w:rsidRPr="00663EAE" w:rsidRDefault="009748E6" w:rsidP="00E72ED7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rFonts w:ascii="Arial" w:hAnsi="Arial" w:cs="Arial"/>
          <w:color w:val="C0C0C0"/>
          <w:sz w:val="22"/>
          <w:szCs w:val="22"/>
          <w:lang w:val="es-MX"/>
        </w:rPr>
      </w:pPr>
    </w:p>
    <w:p w14:paraId="6CDAFAA3" w14:textId="77777777" w:rsidR="00EF55A8" w:rsidRDefault="00EF55A8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163A3C5F" w14:textId="77777777" w:rsidR="003F29A2" w:rsidRPr="00663EAE" w:rsidRDefault="003F29A2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27CE36E1" w14:textId="77777777" w:rsidR="00AB7AC6" w:rsidRDefault="00AB7AC6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006A6F43" w14:textId="77777777" w:rsidR="00000D29" w:rsidRDefault="00000D29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0E3AFE29" w14:textId="77777777" w:rsidR="00000D29" w:rsidRDefault="00000D29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083533CE" w14:textId="77777777" w:rsidR="00000D29" w:rsidRPr="00663EAE" w:rsidRDefault="00000D29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p w14:paraId="2D1C0C5D" w14:textId="77777777" w:rsidR="00AB7AC6" w:rsidRPr="00663EAE" w:rsidRDefault="00AB7AC6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color w:val="C0C0C0"/>
          <w:lang w:val="es-MX"/>
        </w:rPr>
      </w:pPr>
    </w:p>
    <w:tbl>
      <w:tblPr>
        <w:tblW w:w="1085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9"/>
      </w:tblGrid>
      <w:tr w:rsidR="00EF55A8" w:rsidRPr="00663EAE" w14:paraId="55C68A31" w14:textId="77777777" w:rsidTr="00000D29">
        <w:trPr>
          <w:trHeight w:val="1502"/>
        </w:trPr>
        <w:tc>
          <w:tcPr>
            <w:tcW w:w="10859" w:type="dxa"/>
          </w:tcPr>
          <w:p w14:paraId="28130F39" w14:textId="77777777" w:rsidR="00AB7AC6" w:rsidRPr="00663EAE" w:rsidRDefault="00EF55A8" w:rsidP="00AB7AC6">
            <w:pPr>
              <w:pStyle w:val="NormalWeb"/>
              <w:tabs>
                <w:tab w:val="left" w:pos="2051"/>
                <w:tab w:val="left" w:pos="8650"/>
              </w:tabs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Observaciones:</w:t>
            </w:r>
            <w:r w:rsidR="00AB7AC6" w:rsidRPr="00663EAE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 </w:t>
            </w:r>
          </w:p>
          <w:p w14:paraId="4AF80520" w14:textId="6EE2B47A" w:rsidR="00000D29" w:rsidRDefault="00C46CFD" w:rsidP="00C46CFD">
            <w:pPr>
              <w:pStyle w:val="NormalWeb"/>
              <w:tabs>
                <w:tab w:val="left" w:pos="2051"/>
                <w:tab w:val="left" w:pos="8650"/>
              </w:tabs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Conforme a especificaciones ACS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Reagents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Chemicals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11ª edición.</w:t>
            </w:r>
          </w:p>
          <w:p w14:paraId="7E3BC376" w14:textId="77777777" w:rsidR="00EF55A8" w:rsidRPr="00663EAE" w:rsidRDefault="002603A0" w:rsidP="00AB7AC6">
            <w:pPr>
              <w:pStyle w:val="NormalWeb"/>
              <w:tabs>
                <w:tab w:val="left" w:pos="2051"/>
                <w:tab w:val="left" w:pos="86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663EAE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="00BE7398" w:rsidRPr="00663EAE">
              <w:rPr>
                <w:rFonts w:ascii="Arial" w:hAnsi="Arial" w:cs="Arial"/>
                <w:i/>
                <w:sz w:val="20"/>
                <w:szCs w:val="20"/>
                <w:lang w:val="es-MX"/>
              </w:rPr>
              <w:t xml:space="preserve"> </w:t>
            </w:r>
            <w:r w:rsidR="00D522E7" w:rsidRPr="00663EAE">
              <w:rPr>
                <w:rFonts w:ascii="Arial" w:hAnsi="Arial" w:cs="Arial"/>
                <w:i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3CB04B40" w14:textId="77777777" w:rsidR="00EF55A8" w:rsidRPr="00663EAE" w:rsidRDefault="00EF55A8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jc w:val="center"/>
        <w:rPr>
          <w:lang w:val="es-MX"/>
        </w:rPr>
      </w:pPr>
    </w:p>
    <w:p w14:paraId="52439ABC" w14:textId="77777777" w:rsidR="00EF55A8" w:rsidRPr="00663EAE" w:rsidRDefault="00EF55A8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lang w:val="es-MX"/>
        </w:rPr>
      </w:pPr>
    </w:p>
    <w:p w14:paraId="0693F8E4" w14:textId="77777777" w:rsidR="00EF55A8" w:rsidRPr="00663EAE" w:rsidRDefault="00EF55A8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63EAE">
        <w:rPr>
          <w:rFonts w:ascii="Arial" w:hAnsi="Arial" w:cs="Arial"/>
          <w:b/>
          <w:sz w:val="22"/>
          <w:szCs w:val="22"/>
          <w:lang w:val="es-MX"/>
        </w:rPr>
        <w:t>Certificado emitido electrónicamente por lo cual carece de firma.</w:t>
      </w:r>
    </w:p>
    <w:p w14:paraId="75BFE717" w14:textId="77777777" w:rsidR="007A54B9" w:rsidRPr="00663EAE" w:rsidRDefault="007A54B9" w:rsidP="00EF55A8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5E115A42" w14:textId="77777777" w:rsidR="00DC216D" w:rsidRPr="00663EAE" w:rsidRDefault="00DC216D" w:rsidP="003B63FC">
      <w:pPr>
        <w:pStyle w:val="NormalWeb"/>
        <w:tabs>
          <w:tab w:val="left" w:pos="2051"/>
          <w:tab w:val="left" w:pos="8650"/>
        </w:tabs>
        <w:spacing w:before="0" w:beforeAutospacing="0" w:after="0" w:afterAutospacing="0"/>
        <w:rPr>
          <w:rFonts w:ascii="Arial" w:hAnsi="Arial" w:cs="Arial"/>
          <w:color w:val="C0C0C0"/>
          <w:sz w:val="22"/>
          <w:szCs w:val="22"/>
          <w:lang w:val="es-MX"/>
        </w:rPr>
      </w:pPr>
    </w:p>
    <w:sectPr w:rsidR="00DC216D" w:rsidRPr="00663EAE" w:rsidSect="00886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83"/>
      <w:pgMar w:top="720" w:right="902" w:bottom="1077" w:left="902" w:header="72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8FE77" w14:textId="77777777" w:rsidR="009954DC" w:rsidRDefault="009954DC">
      <w:r>
        <w:separator/>
      </w:r>
    </w:p>
  </w:endnote>
  <w:endnote w:type="continuationSeparator" w:id="0">
    <w:p w14:paraId="35B92CFD" w14:textId="77777777" w:rsidR="009954DC" w:rsidRDefault="0099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863DF" w14:textId="77777777" w:rsidR="009954DC" w:rsidRDefault="009954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thickThinSmallGap" w:sz="18" w:space="0" w:color="C0C0C0"/>
        <w:left w:val="thickThinSmallGap" w:sz="18" w:space="0" w:color="C0C0C0"/>
        <w:bottom w:val="thickThinSmallGap" w:sz="18" w:space="0" w:color="C0C0C0"/>
        <w:right w:val="thickThinSmallGap" w:sz="18" w:space="0" w:color="C0C0C0"/>
        <w:insideH w:val="thickThinSmallGap" w:sz="18" w:space="0" w:color="C0C0C0"/>
        <w:insideV w:val="thickThinSmallGap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6"/>
      <w:gridCol w:w="1034"/>
    </w:tblGrid>
    <w:tr w:rsidR="009954DC" w14:paraId="468C0949" w14:textId="77777777">
      <w:trPr>
        <w:trHeight w:val="266"/>
        <w:jc w:val="center"/>
      </w:trPr>
      <w:tc>
        <w:tcPr>
          <w:tcW w:w="9552" w:type="dxa"/>
          <w:vAlign w:val="center"/>
        </w:tcPr>
        <w:p w14:paraId="1DE983C1" w14:textId="77777777" w:rsidR="009954DC" w:rsidRDefault="009954DC">
          <w:pPr>
            <w:pStyle w:val="Piedepgina"/>
            <w:rPr>
              <w:rFonts w:ascii="Arial" w:hAnsi="Arial"/>
              <w:sz w:val="16"/>
              <w:lang w:val="es-MX"/>
            </w:rPr>
          </w:pPr>
          <w:r>
            <w:rPr>
              <w:rFonts w:ascii="Arial" w:hAnsi="Arial"/>
              <w:b/>
              <w:sz w:val="16"/>
              <w:lang w:val="es-MX"/>
            </w:rPr>
            <w:t>RELAB001</w:t>
          </w:r>
          <w:r>
            <w:rPr>
              <w:rFonts w:ascii="Arial" w:hAnsi="Arial"/>
              <w:sz w:val="16"/>
              <w:lang w:val="es-MX"/>
            </w:rPr>
            <w:t xml:space="preserve"> - E   “Certificado de Análisis”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049" w:type="dxa"/>
          <w:vAlign w:val="center"/>
        </w:tcPr>
        <w:p w14:paraId="22703ACA" w14:textId="77777777" w:rsidR="009954DC" w:rsidRDefault="009954DC">
          <w:pPr>
            <w:pStyle w:val="Piedepgina"/>
            <w:jc w:val="center"/>
            <w:rPr>
              <w:rFonts w:ascii="Arial" w:hAnsi="Arial"/>
              <w:sz w:val="16"/>
              <w:lang w:val="es-MX"/>
            </w:rPr>
          </w:pPr>
          <w:r>
            <w:rPr>
              <w:rFonts w:ascii="Arial" w:hAnsi="Arial"/>
              <w:sz w:val="16"/>
              <w:lang w:val="es-MX"/>
            </w:rPr>
            <w:t xml:space="preserve">Pág. </w:t>
          </w:r>
          <w:r>
            <w:rPr>
              <w:rFonts w:ascii="Arial" w:hAnsi="Arial"/>
              <w:sz w:val="16"/>
              <w:lang w:val="es-MX"/>
            </w:rPr>
            <w:fldChar w:fldCharType="begin"/>
          </w:r>
          <w:r>
            <w:rPr>
              <w:rFonts w:ascii="Arial" w:hAnsi="Arial"/>
              <w:sz w:val="16"/>
              <w:lang w:val="es-MX"/>
            </w:rPr>
            <w:instrText xml:space="preserve"> PAGE </w:instrText>
          </w:r>
          <w:r>
            <w:rPr>
              <w:rFonts w:ascii="Arial" w:hAnsi="Arial"/>
              <w:sz w:val="16"/>
              <w:lang w:val="es-MX"/>
            </w:rPr>
            <w:fldChar w:fldCharType="separate"/>
          </w:r>
          <w:r w:rsidR="00C46CFD">
            <w:rPr>
              <w:rFonts w:ascii="Arial" w:hAnsi="Arial"/>
              <w:noProof/>
              <w:sz w:val="16"/>
              <w:lang w:val="es-MX"/>
            </w:rPr>
            <w:t>2</w:t>
          </w:r>
          <w:r>
            <w:rPr>
              <w:rFonts w:ascii="Arial" w:hAnsi="Arial"/>
              <w:sz w:val="16"/>
              <w:lang w:val="es-MX"/>
            </w:rPr>
            <w:fldChar w:fldCharType="end"/>
          </w:r>
          <w:r>
            <w:rPr>
              <w:rFonts w:ascii="Arial" w:hAnsi="Arial"/>
              <w:sz w:val="16"/>
              <w:lang w:val="es-MX"/>
            </w:rPr>
            <w:t xml:space="preserve"> de </w:t>
          </w:r>
          <w:r>
            <w:rPr>
              <w:rFonts w:ascii="Arial" w:hAnsi="Arial"/>
              <w:sz w:val="16"/>
              <w:lang w:val="es-MX"/>
            </w:rPr>
            <w:fldChar w:fldCharType="begin"/>
          </w:r>
          <w:r>
            <w:rPr>
              <w:rFonts w:ascii="Arial" w:hAnsi="Arial"/>
              <w:sz w:val="16"/>
              <w:lang w:val="es-MX"/>
            </w:rPr>
            <w:instrText xml:space="preserve"> NUMPAGES </w:instrText>
          </w:r>
          <w:r>
            <w:rPr>
              <w:rFonts w:ascii="Arial" w:hAnsi="Arial"/>
              <w:sz w:val="16"/>
              <w:lang w:val="es-MX"/>
            </w:rPr>
            <w:fldChar w:fldCharType="separate"/>
          </w:r>
          <w:r w:rsidR="00F25B79">
            <w:rPr>
              <w:rFonts w:ascii="Arial" w:hAnsi="Arial"/>
              <w:noProof/>
              <w:sz w:val="16"/>
              <w:lang w:val="es-MX"/>
            </w:rPr>
            <w:t>1</w:t>
          </w:r>
          <w:r>
            <w:rPr>
              <w:rFonts w:ascii="Arial" w:hAnsi="Arial"/>
              <w:sz w:val="16"/>
              <w:lang w:val="es-MX"/>
            </w:rPr>
            <w:fldChar w:fldCharType="end"/>
          </w:r>
        </w:p>
      </w:tc>
    </w:tr>
  </w:tbl>
  <w:p w14:paraId="054D0E50" w14:textId="77777777" w:rsidR="009954DC" w:rsidRDefault="009954DC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C3C6" w14:textId="77777777" w:rsidR="009954DC" w:rsidRDefault="009954DC"/>
  <w:tbl>
    <w:tblPr>
      <w:tblW w:w="10701" w:type="dxa"/>
      <w:jc w:val="center"/>
      <w:tblBorders>
        <w:top w:val="thickThinSmallGap" w:sz="18" w:space="0" w:color="808080"/>
        <w:left w:val="thickThinSmallGap" w:sz="18" w:space="0" w:color="808080"/>
        <w:bottom w:val="thickThinSmallGap" w:sz="18" w:space="0" w:color="808080"/>
        <w:right w:val="thickThinSmallGap" w:sz="18" w:space="0" w:color="808080"/>
        <w:insideH w:val="thickThinSmallGap" w:sz="18" w:space="0" w:color="808080"/>
        <w:insideV w:val="thickThinSmallGap" w:sz="18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7"/>
      <w:gridCol w:w="1444"/>
    </w:tblGrid>
    <w:tr w:rsidR="009954DC" w14:paraId="628AF07C" w14:textId="77777777">
      <w:trPr>
        <w:trHeight w:val="391"/>
        <w:jc w:val="center"/>
      </w:trPr>
      <w:tc>
        <w:tcPr>
          <w:tcW w:w="9257" w:type="dxa"/>
          <w:tcBorders>
            <w:top w:val="double" w:sz="4" w:space="0" w:color="333333"/>
            <w:left w:val="double" w:sz="4" w:space="0" w:color="333333"/>
            <w:bottom w:val="double" w:sz="4" w:space="0" w:color="333333"/>
            <w:right w:val="double" w:sz="4" w:space="0" w:color="333333"/>
          </w:tcBorders>
          <w:vAlign w:val="center"/>
        </w:tcPr>
        <w:p w14:paraId="28FC5A13" w14:textId="5398FA36" w:rsidR="009954DC" w:rsidRPr="00C90235" w:rsidRDefault="009954DC" w:rsidP="00930136">
          <w:pPr>
            <w:pStyle w:val="Piedepgina"/>
            <w:rPr>
              <w:rFonts w:ascii="Arial" w:hAnsi="Arial"/>
              <w:i/>
              <w:iCs/>
              <w:sz w:val="16"/>
              <w:lang w:val="es-MX"/>
            </w:rPr>
          </w:pPr>
          <w:r w:rsidRPr="00C90235">
            <w:rPr>
              <w:rFonts w:ascii="Arial" w:hAnsi="Arial"/>
              <w:b/>
              <w:i/>
              <w:iCs/>
              <w:sz w:val="16"/>
              <w:lang w:val="es-MX"/>
            </w:rPr>
            <w:t xml:space="preserve">RE-LAB-011 </w:t>
          </w:r>
          <w:r w:rsidRPr="00C90235">
            <w:rPr>
              <w:rFonts w:ascii="Arial" w:hAnsi="Arial"/>
              <w:i/>
              <w:iCs/>
              <w:sz w:val="16"/>
              <w:lang w:val="es-MX"/>
            </w:rPr>
            <w:t xml:space="preserve">“Certificado de Análisis” </w:t>
          </w:r>
          <w:r w:rsidRPr="00C90235">
            <w:rPr>
              <w:rFonts w:ascii="Arial" w:hAnsi="Arial"/>
              <w:b/>
              <w:bCs/>
              <w:i/>
              <w:iCs/>
              <w:sz w:val="16"/>
              <w:lang w:val="es-MX"/>
            </w:rPr>
            <w:t>Rev.1-A</w:t>
          </w:r>
        </w:p>
      </w:tc>
      <w:tc>
        <w:tcPr>
          <w:tcW w:w="1444" w:type="dxa"/>
          <w:tcBorders>
            <w:top w:val="double" w:sz="4" w:space="0" w:color="333333"/>
            <w:left w:val="double" w:sz="4" w:space="0" w:color="333333"/>
            <w:bottom w:val="double" w:sz="4" w:space="0" w:color="333333"/>
            <w:right w:val="double" w:sz="4" w:space="0" w:color="333333"/>
          </w:tcBorders>
          <w:vAlign w:val="center"/>
        </w:tcPr>
        <w:p w14:paraId="741847E4" w14:textId="77777777" w:rsidR="009954DC" w:rsidRPr="00C90235" w:rsidRDefault="009954DC">
          <w:pPr>
            <w:pStyle w:val="Piedepgina"/>
            <w:jc w:val="center"/>
            <w:rPr>
              <w:rFonts w:ascii="Arial" w:hAnsi="Arial"/>
              <w:i/>
              <w:iCs/>
              <w:sz w:val="16"/>
              <w:lang w:val="es-MX"/>
            </w:rPr>
          </w:pPr>
          <w:r w:rsidRPr="00C90235">
            <w:rPr>
              <w:rFonts w:ascii="Arial" w:hAnsi="Arial"/>
              <w:i/>
              <w:iCs/>
              <w:sz w:val="16"/>
              <w:lang w:val="es-MX"/>
            </w:rPr>
            <w:t>Pág. 1 de 1</w:t>
          </w:r>
        </w:p>
      </w:tc>
    </w:tr>
  </w:tbl>
  <w:p w14:paraId="0738AC3A" w14:textId="77777777" w:rsidR="009954DC" w:rsidRDefault="009954DC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F60F9" w14:textId="77777777" w:rsidR="009954DC" w:rsidRDefault="009954DC">
      <w:r>
        <w:separator/>
      </w:r>
    </w:p>
  </w:footnote>
  <w:footnote w:type="continuationSeparator" w:id="0">
    <w:p w14:paraId="1F79DBA1" w14:textId="77777777" w:rsidR="009954DC" w:rsidRDefault="0099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4BA60" w14:textId="77777777" w:rsidR="009954DC" w:rsidRDefault="009954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9180"/>
    </w:tblGrid>
    <w:tr w:rsidR="009954DC" w14:paraId="19C23E50" w14:textId="77777777">
      <w:trPr>
        <w:cantSplit/>
        <w:trHeight w:val="486"/>
      </w:trPr>
      <w:tc>
        <w:tcPr>
          <w:tcW w:w="1620" w:type="dxa"/>
          <w:vMerge w:val="restart"/>
        </w:tcPr>
        <w:p w14:paraId="6220AC61" w14:textId="77777777" w:rsidR="009954DC" w:rsidRPr="00DA4F0F" w:rsidRDefault="009954DC" w:rsidP="00332666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8752" behindDoc="0" locked="0" layoutInCell="1" allowOverlap="1" wp14:anchorId="1A927221" wp14:editId="7F311AD9">
                <wp:simplePos x="0" y="0"/>
                <wp:positionH relativeFrom="column">
                  <wp:posOffset>69850</wp:posOffset>
                </wp:positionH>
                <wp:positionV relativeFrom="paragraph">
                  <wp:posOffset>107950</wp:posOffset>
                </wp:positionV>
                <wp:extent cx="800100" cy="457200"/>
                <wp:effectExtent l="0" t="0" r="0" b="0"/>
                <wp:wrapNone/>
                <wp:docPr id="98" name="Imagen 98" descr="msoF3CC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" descr="msoF3CC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81" t="24982" r="8360" b="23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81E7B2" w14:textId="77777777" w:rsidR="009954DC" w:rsidRPr="00DA4F0F" w:rsidRDefault="009954DC" w:rsidP="00332666">
          <w:pPr>
            <w:rPr>
              <w:rFonts w:ascii="Arial" w:hAnsi="Arial" w:cs="Arial"/>
              <w:sz w:val="30"/>
              <w:szCs w:val="30"/>
            </w:rPr>
          </w:pPr>
          <w:r w:rsidRPr="00DA4F0F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4A26512" w14:textId="77777777" w:rsidR="009954DC" w:rsidRPr="00DA4F0F" w:rsidRDefault="009954DC" w:rsidP="00332666">
          <w:pPr>
            <w:rPr>
              <w:rFonts w:ascii="Arial Narrow" w:hAnsi="Arial Narrow"/>
              <w:b/>
              <w:sz w:val="16"/>
              <w:szCs w:val="16"/>
            </w:rPr>
          </w:pPr>
        </w:p>
      </w:tc>
      <w:tc>
        <w:tcPr>
          <w:tcW w:w="9180" w:type="dxa"/>
          <w:vAlign w:val="center"/>
        </w:tcPr>
        <w:p w14:paraId="650C0900" w14:textId="77777777" w:rsidR="009954DC" w:rsidRPr="008157DA" w:rsidRDefault="009954DC" w:rsidP="00332666">
          <w:pPr>
            <w:jc w:val="center"/>
            <w:rPr>
              <w:rFonts w:ascii="Arial" w:hAnsi="Arial" w:cs="Arial"/>
              <w:b/>
              <w:bCs/>
              <w:color w:val="0066CC"/>
              <w:sz w:val="36"/>
              <w:szCs w:val="36"/>
            </w:rPr>
          </w:pPr>
          <w:r w:rsidRPr="008157DA"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Karal S.A</w:t>
          </w:r>
          <w:r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.</w:t>
          </w:r>
          <w:r w:rsidRPr="008157DA"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 xml:space="preserve"> de C.V</w:t>
          </w:r>
          <w:r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.</w:t>
          </w:r>
        </w:p>
      </w:tc>
    </w:tr>
    <w:tr w:rsidR="009954DC" w14:paraId="19A03638" w14:textId="77777777">
      <w:trPr>
        <w:cantSplit/>
        <w:trHeight w:val="459"/>
      </w:trPr>
      <w:tc>
        <w:tcPr>
          <w:tcW w:w="1620" w:type="dxa"/>
          <w:vMerge/>
        </w:tcPr>
        <w:p w14:paraId="4BDD3976" w14:textId="77777777" w:rsidR="009954DC" w:rsidRDefault="009954DC" w:rsidP="00332666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180" w:type="dxa"/>
          <w:vAlign w:val="center"/>
        </w:tcPr>
        <w:p w14:paraId="00F238C4" w14:textId="77777777" w:rsidR="009954DC" w:rsidRPr="008157DA" w:rsidRDefault="009954DC" w:rsidP="00332666">
          <w:pPr>
            <w:jc w:val="center"/>
            <w:rPr>
              <w:rFonts w:ascii="Arial" w:hAnsi="Arial" w:cs="Arial"/>
              <w:color w:val="0066CC"/>
              <w:sz w:val="16"/>
              <w:szCs w:val="16"/>
            </w:rPr>
          </w:pPr>
          <w:proofErr w:type="spellStart"/>
          <w:r w:rsidRPr="008157DA">
            <w:rPr>
              <w:rFonts w:ascii="Arial" w:hAnsi="Arial" w:cs="Arial"/>
              <w:color w:val="0066CC"/>
              <w:sz w:val="16"/>
              <w:szCs w:val="16"/>
            </w:rPr>
            <w:t>Blvd</w:t>
          </w:r>
          <w:proofErr w:type="spellEnd"/>
          <w:r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. Aviadores 212,  Col. Cd. Industrial, C.P. 37490,  León, </w:t>
          </w:r>
          <w:proofErr w:type="spellStart"/>
          <w:r w:rsidRPr="008157DA">
            <w:rPr>
              <w:rFonts w:ascii="Arial" w:hAnsi="Arial" w:cs="Arial"/>
              <w:color w:val="0066CC"/>
              <w:sz w:val="16"/>
              <w:szCs w:val="16"/>
            </w:rPr>
            <w:t>Gto</w:t>
          </w:r>
          <w:proofErr w:type="spellEnd"/>
          <w:r w:rsidRPr="008157DA">
            <w:rPr>
              <w:rFonts w:ascii="Arial" w:hAnsi="Arial" w:cs="Arial"/>
              <w:color w:val="0066CC"/>
              <w:sz w:val="16"/>
              <w:szCs w:val="16"/>
            </w:rPr>
            <w:t>.</w:t>
          </w:r>
        </w:p>
        <w:p w14:paraId="677862F6" w14:textId="77777777" w:rsidR="009954DC" w:rsidRPr="008157DA" w:rsidRDefault="009954DC" w:rsidP="00332666">
          <w:pPr>
            <w:jc w:val="center"/>
            <w:rPr>
              <w:rFonts w:ascii="Arial" w:hAnsi="Arial" w:cs="Arial"/>
              <w:color w:val="0066CC"/>
              <w:sz w:val="16"/>
              <w:szCs w:val="16"/>
            </w:rPr>
          </w:pPr>
          <w:r w:rsidRPr="008157DA">
            <w:rPr>
              <w:rFonts w:ascii="Arial" w:hAnsi="Arial" w:cs="Arial"/>
              <w:color w:val="0066CC"/>
              <w:sz w:val="16"/>
              <w:szCs w:val="16"/>
            </w:rPr>
            <w:t>Tel.  (01 477) 7 63 60 60 , 7 70 71 50</w:t>
          </w:r>
        </w:p>
        <w:p w14:paraId="10795435" w14:textId="77777777" w:rsidR="009954DC" w:rsidRPr="008157DA" w:rsidRDefault="000E2C10" w:rsidP="00332666">
          <w:pPr>
            <w:jc w:val="center"/>
            <w:rPr>
              <w:rFonts w:ascii="Arial" w:hAnsi="Arial" w:cs="Arial"/>
              <w:b/>
              <w:bCs/>
              <w:color w:val="0066CC"/>
              <w:sz w:val="36"/>
              <w:szCs w:val="36"/>
            </w:rPr>
          </w:pPr>
          <w:hyperlink r:id="rId2" w:history="1">
            <w:r w:rsidR="009954DC" w:rsidRPr="008157DA">
              <w:rPr>
                <w:rStyle w:val="Hipervnculo"/>
                <w:rFonts w:ascii="Arial" w:hAnsi="Arial" w:cs="Arial"/>
                <w:color w:val="0066CC"/>
                <w:sz w:val="16"/>
                <w:szCs w:val="16"/>
              </w:rPr>
              <w:t>www.karal.com.mx</w:t>
            </w:r>
          </w:hyperlink>
          <w:r w:rsidR="009954DC"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, </w:t>
          </w:r>
          <w:hyperlink r:id="rId3" w:history="1">
            <w:r w:rsidR="009954DC" w:rsidRPr="008157DA">
              <w:rPr>
                <w:rStyle w:val="Hipervnculo"/>
                <w:rFonts w:ascii="Arial" w:hAnsi="Arial" w:cs="Arial"/>
                <w:color w:val="0066CC"/>
                <w:sz w:val="16"/>
                <w:szCs w:val="16"/>
              </w:rPr>
              <w:t>ventas@karal.com.mx</w:t>
            </w:r>
          </w:hyperlink>
          <w:r w:rsidR="009954DC"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 </w:t>
          </w:r>
        </w:p>
      </w:tc>
    </w:tr>
  </w:tbl>
  <w:p w14:paraId="324CC854" w14:textId="77777777" w:rsidR="009954DC" w:rsidRDefault="009954DC">
    <w:pPr>
      <w:pStyle w:val="Encabezado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E0063F" wp14:editId="425C6BD7">
              <wp:simplePos x="0" y="0"/>
              <wp:positionH relativeFrom="column">
                <wp:posOffset>-68580</wp:posOffset>
              </wp:positionH>
              <wp:positionV relativeFrom="paragraph">
                <wp:posOffset>29845</wp:posOffset>
              </wp:positionV>
              <wp:extent cx="6767830" cy="2540"/>
              <wp:effectExtent l="36195" t="29845" r="3492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830" cy="254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0636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35pt" to="527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" strokecolor="silver" strokeweight="4.5pt">
              <v:stroke linestyle="thinThick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9180"/>
    </w:tblGrid>
    <w:tr w:rsidR="009954DC" w14:paraId="5FCFD603" w14:textId="77777777">
      <w:trPr>
        <w:cantSplit/>
        <w:trHeight w:val="486"/>
      </w:trPr>
      <w:tc>
        <w:tcPr>
          <w:tcW w:w="1620" w:type="dxa"/>
          <w:vMerge w:val="restart"/>
        </w:tcPr>
        <w:p w14:paraId="1D76BDA4" w14:textId="77777777" w:rsidR="009954DC" w:rsidRPr="00DA4F0F" w:rsidRDefault="009954DC" w:rsidP="00BE4F8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6EA1DF7C" wp14:editId="527516A6">
                <wp:simplePos x="0" y="0"/>
                <wp:positionH relativeFrom="column">
                  <wp:posOffset>144780</wp:posOffset>
                </wp:positionH>
                <wp:positionV relativeFrom="paragraph">
                  <wp:posOffset>88265</wp:posOffset>
                </wp:positionV>
                <wp:extent cx="628650" cy="504825"/>
                <wp:effectExtent l="0" t="0" r="0" b="9525"/>
                <wp:wrapNone/>
                <wp:docPr id="97" name="Imagen 97" descr="msoF3CC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 descr="msoF3CC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81" t="24982" r="8360" b="23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5605A1" w14:textId="77777777" w:rsidR="009954DC" w:rsidRPr="00DA4F0F" w:rsidRDefault="009954DC" w:rsidP="00BE4F82">
          <w:pPr>
            <w:rPr>
              <w:rFonts w:ascii="Arial" w:hAnsi="Arial" w:cs="Arial"/>
              <w:sz w:val="30"/>
              <w:szCs w:val="30"/>
            </w:rPr>
          </w:pPr>
          <w:r w:rsidRPr="00DA4F0F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5222F583" w14:textId="77777777" w:rsidR="009954DC" w:rsidRPr="00DA4F0F" w:rsidRDefault="009954DC" w:rsidP="00BE4F82">
          <w:pPr>
            <w:rPr>
              <w:rFonts w:ascii="Arial Narrow" w:hAnsi="Arial Narrow"/>
              <w:b/>
              <w:sz w:val="16"/>
              <w:szCs w:val="16"/>
            </w:rPr>
          </w:pPr>
        </w:p>
      </w:tc>
      <w:tc>
        <w:tcPr>
          <w:tcW w:w="9180" w:type="dxa"/>
          <w:vAlign w:val="center"/>
        </w:tcPr>
        <w:p w14:paraId="22317E87" w14:textId="77777777" w:rsidR="009954DC" w:rsidRPr="008157DA" w:rsidRDefault="009954DC" w:rsidP="00BE4F82">
          <w:pPr>
            <w:jc w:val="center"/>
            <w:rPr>
              <w:rFonts w:ascii="Arial" w:hAnsi="Arial" w:cs="Arial"/>
              <w:b/>
              <w:bCs/>
              <w:color w:val="0066CC"/>
              <w:sz w:val="36"/>
              <w:szCs w:val="36"/>
            </w:rPr>
          </w:pPr>
          <w:r w:rsidRPr="008157DA"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Karal S.A</w:t>
          </w:r>
          <w:r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.</w:t>
          </w:r>
          <w:r w:rsidRPr="008157DA"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 xml:space="preserve"> de C.V</w:t>
          </w:r>
          <w:r>
            <w:rPr>
              <w:rFonts w:ascii="Century Gothic" w:hAnsi="Century Gothic" w:cs="Arial"/>
              <w:b/>
              <w:bCs/>
              <w:iCs/>
              <w:color w:val="0066CC"/>
              <w:sz w:val="40"/>
              <w:szCs w:val="40"/>
            </w:rPr>
            <w:t>.</w:t>
          </w:r>
        </w:p>
      </w:tc>
    </w:tr>
    <w:tr w:rsidR="009954DC" w14:paraId="7B2C934F" w14:textId="77777777">
      <w:trPr>
        <w:cantSplit/>
        <w:trHeight w:val="459"/>
      </w:trPr>
      <w:tc>
        <w:tcPr>
          <w:tcW w:w="1620" w:type="dxa"/>
          <w:vMerge/>
        </w:tcPr>
        <w:p w14:paraId="43520A2E" w14:textId="77777777" w:rsidR="009954DC" w:rsidRDefault="009954DC" w:rsidP="00BE4F82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180" w:type="dxa"/>
          <w:vAlign w:val="center"/>
        </w:tcPr>
        <w:p w14:paraId="3D5D5F6D" w14:textId="77777777" w:rsidR="009954DC" w:rsidRPr="008157DA" w:rsidRDefault="009954DC" w:rsidP="00BE4F82">
          <w:pPr>
            <w:jc w:val="center"/>
            <w:rPr>
              <w:rFonts w:ascii="Arial" w:hAnsi="Arial" w:cs="Arial"/>
              <w:color w:val="0066CC"/>
              <w:sz w:val="16"/>
              <w:szCs w:val="16"/>
            </w:rPr>
          </w:pPr>
          <w:proofErr w:type="spellStart"/>
          <w:r w:rsidRPr="008157DA">
            <w:rPr>
              <w:rFonts w:ascii="Arial" w:hAnsi="Arial" w:cs="Arial"/>
              <w:color w:val="0066CC"/>
              <w:sz w:val="16"/>
              <w:szCs w:val="16"/>
            </w:rPr>
            <w:t>Blvd</w:t>
          </w:r>
          <w:proofErr w:type="spellEnd"/>
          <w:r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. Aviadores 212,  Col. Cd. Industrial, C.P. 37490,  León, </w:t>
          </w:r>
          <w:proofErr w:type="spellStart"/>
          <w:r w:rsidRPr="008157DA">
            <w:rPr>
              <w:rFonts w:ascii="Arial" w:hAnsi="Arial" w:cs="Arial"/>
              <w:color w:val="0066CC"/>
              <w:sz w:val="16"/>
              <w:szCs w:val="16"/>
            </w:rPr>
            <w:t>Gto</w:t>
          </w:r>
          <w:proofErr w:type="spellEnd"/>
          <w:r w:rsidRPr="008157DA">
            <w:rPr>
              <w:rFonts w:ascii="Arial" w:hAnsi="Arial" w:cs="Arial"/>
              <w:color w:val="0066CC"/>
              <w:sz w:val="16"/>
              <w:szCs w:val="16"/>
            </w:rPr>
            <w:t>.</w:t>
          </w:r>
        </w:p>
        <w:p w14:paraId="4222B4D6" w14:textId="77777777" w:rsidR="009954DC" w:rsidRPr="008157DA" w:rsidRDefault="009954DC" w:rsidP="00BE4F82">
          <w:pPr>
            <w:jc w:val="center"/>
            <w:rPr>
              <w:rFonts w:ascii="Arial" w:hAnsi="Arial" w:cs="Arial"/>
              <w:color w:val="0066CC"/>
              <w:sz w:val="16"/>
              <w:szCs w:val="16"/>
            </w:rPr>
          </w:pPr>
          <w:r w:rsidRPr="008157DA">
            <w:rPr>
              <w:rFonts w:ascii="Arial" w:hAnsi="Arial" w:cs="Arial"/>
              <w:color w:val="0066CC"/>
              <w:sz w:val="16"/>
              <w:szCs w:val="16"/>
            </w:rPr>
            <w:t>Tel.  (01 477) 7 63 60 60 , 7 70 71 50</w:t>
          </w:r>
        </w:p>
        <w:p w14:paraId="48804039" w14:textId="77777777" w:rsidR="009954DC" w:rsidRPr="008157DA" w:rsidRDefault="000E2C10" w:rsidP="00BE4F82">
          <w:pPr>
            <w:jc w:val="center"/>
            <w:rPr>
              <w:rFonts w:ascii="Arial" w:hAnsi="Arial" w:cs="Arial"/>
              <w:b/>
              <w:bCs/>
              <w:color w:val="0066CC"/>
              <w:sz w:val="36"/>
              <w:szCs w:val="36"/>
            </w:rPr>
          </w:pPr>
          <w:hyperlink r:id="rId2" w:history="1">
            <w:r w:rsidR="009954DC" w:rsidRPr="008157DA">
              <w:rPr>
                <w:rStyle w:val="Hipervnculo"/>
                <w:rFonts w:ascii="Arial" w:hAnsi="Arial" w:cs="Arial"/>
                <w:color w:val="0066CC"/>
                <w:sz w:val="16"/>
                <w:szCs w:val="16"/>
              </w:rPr>
              <w:t>www.karal.com.mx</w:t>
            </w:r>
          </w:hyperlink>
          <w:r w:rsidR="009954DC"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, </w:t>
          </w:r>
          <w:hyperlink r:id="rId3" w:history="1">
            <w:r w:rsidR="009954DC" w:rsidRPr="008157DA">
              <w:rPr>
                <w:rStyle w:val="Hipervnculo"/>
                <w:rFonts w:ascii="Arial" w:hAnsi="Arial" w:cs="Arial"/>
                <w:color w:val="0066CC"/>
                <w:sz w:val="16"/>
                <w:szCs w:val="16"/>
              </w:rPr>
              <w:t>ventas@karal.com.mx</w:t>
            </w:r>
          </w:hyperlink>
          <w:r w:rsidR="009954DC" w:rsidRPr="008157DA">
            <w:rPr>
              <w:rFonts w:ascii="Arial" w:hAnsi="Arial" w:cs="Arial"/>
              <w:color w:val="0066CC"/>
              <w:sz w:val="16"/>
              <w:szCs w:val="16"/>
            </w:rPr>
            <w:t xml:space="preserve"> </w:t>
          </w:r>
        </w:p>
      </w:tc>
    </w:tr>
  </w:tbl>
  <w:p w14:paraId="781C3E46" w14:textId="77777777" w:rsidR="009954DC" w:rsidRDefault="009954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8E26E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34228FA"/>
    <w:multiLevelType w:val="hybridMultilevel"/>
    <w:tmpl w:val="8DA4357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A34A3"/>
    <w:multiLevelType w:val="singleLevel"/>
    <w:tmpl w:val="1F14BD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>
    <w:nsid w:val="0C636742"/>
    <w:multiLevelType w:val="hybridMultilevel"/>
    <w:tmpl w:val="2E2258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08181C"/>
    <w:multiLevelType w:val="hybridMultilevel"/>
    <w:tmpl w:val="289AF478"/>
    <w:lvl w:ilvl="0" w:tplc="BF04830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0C6E43"/>
    <w:multiLevelType w:val="hybridMultilevel"/>
    <w:tmpl w:val="60BED9B8"/>
    <w:lvl w:ilvl="0" w:tplc="0B622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2A70B0">
      <w:numFmt w:val="none"/>
      <w:lvlText w:val=""/>
      <w:lvlJc w:val="left"/>
      <w:pPr>
        <w:tabs>
          <w:tab w:val="num" w:pos="360"/>
        </w:tabs>
      </w:pPr>
    </w:lvl>
    <w:lvl w:ilvl="2" w:tplc="9D5A123C">
      <w:numFmt w:val="none"/>
      <w:lvlText w:val=""/>
      <w:lvlJc w:val="left"/>
      <w:pPr>
        <w:tabs>
          <w:tab w:val="num" w:pos="360"/>
        </w:tabs>
      </w:pPr>
    </w:lvl>
    <w:lvl w:ilvl="3" w:tplc="E0025A60">
      <w:numFmt w:val="none"/>
      <w:lvlText w:val=""/>
      <w:lvlJc w:val="left"/>
      <w:pPr>
        <w:tabs>
          <w:tab w:val="num" w:pos="360"/>
        </w:tabs>
      </w:pPr>
    </w:lvl>
    <w:lvl w:ilvl="4" w:tplc="6FA68E6C">
      <w:numFmt w:val="none"/>
      <w:lvlText w:val=""/>
      <w:lvlJc w:val="left"/>
      <w:pPr>
        <w:tabs>
          <w:tab w:val="num" w:pos="360"/>
        </w:tabs>
      </w:pPr>
    </w:lvl>
    <w:lvl w:ilvl="5" w:tplc="44D63AA4">
      <w:numFmt w:val="none"/>
      <w:lvlText w:val=""/>
      <w:lvlJc w:val="left"/>
      <w:pPr>
        <w:tabs>
          <w:tab w:val="num" w:pos="360"/>
        </w:tabs>
      </w:pPr>
    </w:lvl>
    <w:lvl w:ilvl="6" w:tplc="17FEF446">
      <w:numFmt w:val="none"/>
      <w:lvlText w:val=""/>
      <w:lvlJc w:val="left"/>
      <w:pPr>
        <w:tabs>
          <w:tab w:val="num" w:pos="360"/>
        </w:tabs>
      </w:pPr>
    </w:lvl>
    <w:lvl w:ilvl="7" w:tplc="CF84A44E">
      <w:numFmt w:val="none"/>
      <w:lvlText w:val=""/>
      <w:lvlJc w:val="left"/>
      <w:pPr>
        <w:tabs>
          <w:tab w:val="num" w:pos="360"/>
        </w:tabs>
      </w:pPr>
    </w:lvl>
    <w:lvl w:ilvl="8" w:tplc="E87A13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A78273E"/>
    <w:multiLevelType w:val="hybridMultilevel"/>
    <w:tmpl w:val="560EC2FC"/>
    <w:lvl w:ilvl="0" w:tplc="1F14BD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42A94"/>
    <w:multiLevelType w:val="hybridMultilevel"/>
    <w:tmpl w:val="6AEE95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7F1AE5"/>
    <w:multiLevelType w:val="hybridMultilevel"/>
    <w:tmpl w:val="0B88E4F8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F332EC"/>
    <w:multiLevelType w:val="hybridMultilevel"/>
    <w:tmpl w:val="992A66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A69F0"/>
    <w:multiLevelType w:val="hybridMultilevel"/>
    <w:tmpl w:val="F7087B96"/>
    <w:lvl w:ilvl="0" w:tplc="14FA1C64">
      <w:start w:val="1"/>
      <w:numFmt w:val="bullet"/>
      <w:lvlText w:val=""/>
      <w:lvlJc w:val="left"/>
      <w:pPr>
        <w:tabs>
          <w:tab w:val="num" w:pos="900"/>
        </w:tabs>
        <w:ind w:left="900" w:hanging="360"/>
      </w:pPr>
      <w:rPr>
        <w:rFonts w:ascii="Webdings" w:hAnsi="Web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B575EA"/>
    <w:multiLevelType w:val="hybridMultilevel"/>
    <w:tmpl w:val="8214C1E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3A97247"/>
    <w:multiLevelType w:val="hybridMultilevel"/>
    <w:tmpl w:val="9D204788"/>
    <w:lvl w:ilvl="0" w:tplc="14FA1C64">
      <w:start w:val="1"/>
      <w:numFmt w:val="bullet"/>
      <w:lvlText w:val=""/>
      <w:lvlJc w:val="left"/>
      <w:pPr>
        <w:tabs>
          <w:tab w:val="num" w:pos="900"/>
        </w:tabs>
        <w:ind w:left="900" w:hanging="360"/>
      </w:pPr>
      <w:rPr>
        <w:rFonts w:ascii="Webdings" w:hAnsi="Web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5F1E71"/>
    <w:multiLevelType w:val="hybridMultilevel"/>
    <w:tmpl w:val="3D0AFB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7976AA"/>
    <w:multiLevelType w:val="hybridMultilevel"/>
    <w:tmpl w:val="490CE438"/>
    <w:lvl w:ilvl="0" w:tplc="31D2BE9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1447AE"/>
    <w:multiLevelType w:val="multilevel"/>
    <w:tmpl w:val="3DEC1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581A33B2"/>
    <w:multiLevelType w:val="hybridMultilevel"/>
    <w:tmpl w:val="8214C1E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1EE4619"/>
    <w:multiLevelType w:val="hybridMultilevel"/>
    <w:tmpl w:val="C78E2E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016DCB"/>
    <w:multiLevelType w:val="hybridMultilevel"/>
    <w:tmpl w:val="ABC066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F7158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5"/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8B"/>
    <w:rsid w:val="00000D29"/>
    <w:rsid w:val="00002610"/>
    <w:rsid w:val="00005644"/>
    <w:rsid w:val="00032791"/>
    <w:rsid w:val="000330A1"/>
    <w:rsid w:val="0003324E"/>
    <w:rsid w:val="000379FC"/>
    <w:rsid w:val="000429CE"/>
    <w:rsid w:val="00042BB9"/>
    <w:rsid w:val="00056F5B"/>
    <w:rsid w:val="00061A12"/>
    <w:rsid w:val="000645D3"/>
    <w:rsid w:val="0006561E"/>
    <w:rsid w:val="00076CC6"/>
    <w:rsid w:val="00080DB2"/>
    <w:rsid w:val="00082199"/>
    <w:rsid w:val="000B0BEF"/>
    <w:rsid w:val="000B1BCA"/>
    <w:rsid w:val="000C301F"/>
    <w:rsid w:val="000C6213"/>
    <w:rsid w:val="000C7A43"/>
    <w:rsid w:val="000E05BB"/>
    <w:rsid w:val="000E1B88"/>
    <w:rsid w:val="00104F38"/>
    <w:rsid w:val="0011028B"/>
    <w:rsid w:val="00112A78"/>
    <w:rsid w:val="00114431"/>
    <w:rsid w:val="00114584"/>
    <w:rsid w:val="001167CB"/>
    <w:rsid w:val="00120733"/>
    <w:rsid w:val="001313AB"/>
    <w:rsid w:val="0013191B"/>
    <w:rsid w:val="001356A7"/>
    <w:rsid w:val="00135DC3"/>
    <w:rsid w:val="0014295F"/>
    <w:rsid w:val="0014298A"/>
    <w:rsid w:val="00154329"/>
    <w:rsid w:val="00170AAC"/>
    <w:rsid w:val="00177927"/>
    <w:rsid w:val="00180C3D"/>
    <w:rsid w:val="00187B7E"/>
    <w:rsid w:val="001A748E"/>
    <w:rsid w:val="001A77B1"/>
    <w:rsid w:val="001A7B70"/>
    <w:rsid w:val="001B3CDF"/>
    <w:rsid w:val="001D68C3"/>
    <w:rsid w:val="001D6B32"/>
    <w:rsid w:val="001E0071"/>
    <w:rsid w:val="001E0F6F"/>
    <w:rsid w:val="001F47FF"/>
    <w:rsid w:val="0020783E"/>
    <w:rsid w:val="002242FC"/>
    <w:rsid w:val="00227C55"/>
    <w:rsid w:val="00233E5E"/>
    <w:rsid w:val="00236DAE"/>
    <w:rsid w:val="0024394F"/>
    <w:rsid w:val="00246958"/>
    <w:rsid w:val="002603A0"/>
    <w:rsid w:val="002636E0"/>
    <w:rsid w:val="00272097"/>
    <w:rsid w:val="00277F7F"/>
    <w:rsid w:val="00281D34"/>
    <w:rsid w:val="00283298"/>
    <w:rsid w:val="0029025A"/>
    <w:rsid w:val="002A0D41"/>
    <w:rsid w:val="002A7473"/>
    <w:rsid w:val="002C6F00"/>
    <w:rsid w:val="002D0C08"/>
    <w:rsid w:val="002D1AC4"/>
    <w:rsid w:val="002E160D"/>
    <w:rsid w:val="002F083A"/>
    <w:rsid w:val="002F17A5"/>
    <w:rsid w:val="002F2D14"/>
    <w:rsid w:val="002F38C7"/>
    <w:rsid w:val="00307BC4"/>
    <w:rsid w:val="003145BC"/>
    <w:rsid w:val="00314F75"/>
    <w:rsid w:val="00315390"/>
    <w:rsid w:val="00317E96"/>
    <w:rsid w:val="00327FA5"/>
    <w:rsid w:val="00332666"/>
    <w:rsid w:val="003450B7"/>
    <w:rsid w:val="00346266"/>
    <w:rsid w:val="00350390"/>
    <w:rsid w:val="00351D16"/>
    <w:rsid w:val="0035401F"/>
    <w:rsid w:val="00361C3A"/>
    <w:rsid w:val="00377898"/>
    <w:rsid w:val="00394BA2"/>
    <w:rsid w:val="00395064"/>
    <w:rsid w:val="003A360F"/>
    <w:rsid w:val="003A4417"/>
    <w:rsid w:val="003A45AD"/>
    <w:rsid w:val="003A4909"/>
    <w:rsid w:val="003A662A"/>
    <w:rsid w:val="003A7DCF"/>
    <w:rsid w:val="003B1C5E"/>
    <w:rsid w:val="003B4BC0"/>
    <w:rsid w:val="003B63FC"/>
    <w:rsid w:val="003C6ACC"/>
    <w:rsid w:val="003E1AB6"/>
    <w:rsid w:val="003F0D70"/>
    <w:rsid w:val="003F24BA"/>
    <w:rsid w:val="003F29A2"/>
    <w:rsid w:val="00403315"/>
    <w:rsid w:val="00432A82"/>
    <w:rsid w:val="00442491"/>
    <w:rsid w:val="004437A1"/>
    <w:rsid w:val="00444BDF"/>
    <w:rsid w:val="0044748E"/>
    <w:rsid w:val="00451082"/>
    <w:rsid w:val="00477087"/>
    <w:rsid w:val="004802DA"/>
    <w:rsid w:val="00485F53"/>
    <w:rsid w:val="00487897"/>
    <w:rsid w:val="004A0C16"/>
    <w:rsid w:val="004A57EE"/>
    <w:rsid w:val="004B2797"/>
    <w:rsid w:val="004C1A51"/>
    <w:rsid w:val="004D306C"/>
    <w:rsid w:val="004D334B"/>
    <w:rsid w:val="004D50D0"/>
    <w:rsid w:val="004D7CC6"/>
    <w:rsid w:val="004F0A4F"/>
    <w:rsid w:val="004F3F78"/>
    <w:rsid w:val="00511898"/>
    <w:rsid w:val="0051590D"/>
    <w:rsid w:val="005245A9"/>
    <w:rsid w:val="00524781"/>
    <w:rsid w:val="00527D7C"/>
    <w:rsid w:val="00537678"/>
    <w:rsid w:val="00541CCC"/>
    <w:rsid w:val="00542484"/>
    <w:rsid w:val="005479EB"/>
    <w:rsid w:val="00550BBE"/>
    <w:rsid w:val="00562AB5"/>
    <w:rsid w:val="00563034"/>
    <w:rsid w:val="005709A1"/>
    <w:rsid w:val="00580C21"/>
    <w:rsid w:val="00581E07"/>
    <w:rsid w:val="00582B34"/>
    <w:rsid w:val="00584398"/>
    <w:rsid w:val="00585A6D"/>
    <w:rsid w:val="00590088"/>
    <w:rsid w:val="005A5345"/>
    <w:rsid w:val="005B1B17"/>
    <w:rsid w:val="005C28AE"/>
    <w:rsid w:val="005C6F25"/>
    <w:rsid w:val="005C7826"/>
    <w:rsid w:val="005D03D6"/>
    <w:rsid w:val="005D3D70"/>
    <w:rsid w:val="005E0383"/>
    <w:rsid w:val="005E6989"/>
    <w:rsid w:val="005F0945"/>
    <w:rsid w:val="005F21C6"/>
    <w:rsid w:val="006114D6"/>
    <w:rsid w:val="00616ECC"/>
    <w:rsid w:val="0062233E"/>
    <w:rsid w:val="00624EA9"/>
    <w:rsid w:val="00625C6F"/>
    <w:rsid w:val="00627403"/>
    <w:rsid w:val="0063154C"/>
    <w:rsid w:val="0063427C"/>
    <w:rsid w:val="00634A1C"/>
    <w:rsid w:val="00634B14"/>
    <w:rsid w:val="00636D99"/>
    <w:rsid w:val="00640796"/>
    <w:rsid w:val="006415F7"/>
    <w:rsid w:val="00646BBD"/>
    <w:rsid w:val="006503B8"/>
    <w:rsid w:val="006512F4"/>
    <w:rsid w:val="00654415"/>
    <w:rsid w:val="00663EAE"/>
    <w:rsid w:val="00670F4F"/>
    <w:rsid w:val="0067173C"/>
    <w:rsid w:val="00674D84"/>
    <w:rsid w:val="00675060"/>
    <w:rsid w:val="00680267"/>
    <w:rsid w:val="00682CF0"/>
    <w:rsid w:val="006901A6"/>
    <w:rsid w:val="0069398D"/>
    <w:rsid w:val="0069418D"/>
    <w:rsid w:val="00694F9B"/>
    <w:rsid w:val="00695F5C"/>
    <w:rsid w:val="006A1D23"/>
    <w:rsid w:val="006B24CC"/>
    <w:rsid w:val="006B58FB"/>
    <w:rsid w:val="006B727C"/>
    <w:rsid w:val="006C0C04"/>
    <w:rsid w:val="006D5032"/>
    <w:rsid w:val="006E1485"/>
    <w:rsid w:val="006E2FFB"/>
    <w:rsid w:val="006E5E15"/>
    <w:rsid w:val="006F03E4"/>
    <w:rsid w:val="006F4504"/>
    <w:rsid w:val="00702162"/>
    <w:rsid w:val="00710A8E"/>
    <w:rsid w:val="007360E4"/>
    <w:rsid w:val="007408AB"/>
    <w:rsid w:val="00740AD8"/>
    <w:rsid w:val="007416BB"/>
    <w:rsid w:val="00742A8D"/>
    <w:rsid w:val="007478D6"/>
    <w:rsid w:val="00751B48"/>
    <w:rsid w:val="007552AE"/>
    <w:rsid w:val="00766271"/>
    <w:rsid w:val="00767053"/>
    <w:rsid w:val="007704F7"/>
    <w:rsid w:val="00772E54"/>
    <w:rsid w:val="00775D02"/>
    <w:rsid w:val="0078344D"/>
    <w:rsid w:val="00792626"/>
    <w:rsid w:val="007A470D"/>
    <w:rsid w:val="007A54B9"/>
    <w:rsid w:val="007A5A0A"/>
    <w:rsid w:val="007A6BE6"/>
    <w:rsid w:val="007A7DE9"/>
    <w:rsid w:val="007B3865"/>
    <w:rsid w:val="007D5124"/>
    <w:rsid w:val="007D5E2C"/>
    <w:rsid w:val="007D7112"/>
    <w:rsid w:val="007D7FB9"/>
    <w:rsid w:val="007E7CA0"/>
    <w:rsid w:val="007F387C"/>
    <w:rsid w:val="007F38F9"/>
    <w:rsid w:val="00803C76"/>
    <w:rsid w:val="008104BE"/>
    <w:rsid w:val="00813746"/>
    <w:rsid w:val="00817694"/>
    <w:rsid w:val="008265BA"/>
    <w:rsid w:val="00833DB8"/>
    <w:rsid w:val="0086104A"/>
    <w:rsid w:val="00870DBD"/>
    <w:rsid w:val="00871AD8"/>
    <w:rsid w:val="00874B4C"/>
    <w:rsid w:val="00883C04"/>
    <w:rsid w:val="00884922"/>
    <w:rsid w:val="0088605D"/>
    <w:rsid w:val="00892E06"/>
    <w:rsid w:val="008A6F23"/>
    <w:rsid w:val="008B1595"/>
    <w:rsid w:val="008C0583"/>
    <w:rsid w:val="008C4077"/>
    <w:rsid w:val="008F5FE6"/>
    <w:rsid w:val="00904352"/>
    <w:rsid w:val="00921EA2"/>
    <w:rsid w:val="009267E1"/>
    <w:rsid w:val="00927963"/>
    <w:rsid w:val="00930136"/>
    <w:rsid w:val="00931268"/>
    <w:rsid w:val="009317E5"/>
    <w:rsid w:val="0093465C"/>
    <w:rsid w:val="00945B88"/>
    <w:rsid w:val="0095090C"/>
    <w:rsid w:val="00965686"/>
    <w:rsid w:val="00972706"/>
    <w:rsid w:val="009748E6"/>
    <w:rsid w:val="009807AB"/>
    <w:rsid w:val="0098394B"/>
    <w:rsid w:val="00983BEB"/>
    <w:rsid w:val="009844FF"/>
    <w:rsid w:val="00986AF6"/>
    <w:rsid w:val="00994C03"/>
    <w:rsid w:val="009954DC"/>
    <w:rsid w:val="009A67E6"/>
    <w:rsid w:val="009C2B7C"/>
    <w:rsid w:val="009D3957"/>
    <w:rsid w:val="009D3ED5"/>
    <w:rsid w:val="009E326E"/>
    <w:rsid w:val="009F67DF"/>
    <w:rsid w:val="00A2279E"/>
    <w:rsid w:val="00A22D79"/>
    <w:rsid w:val="00A30530"/>
    <w:rsid w:val="00A37701"/>
    <w:rsid w:val="00A37A5B"/>
    <w:rsid w:val="00A47814"/>
    <w:rsid w:val="00A47A3E"/>
    <w:rsid w:val="00A60258"/>
    <w:rsid w:val="00A63411"/>
    <w:rsid w:val="00A63518"/>
    <w:rsid w:val="00A73DB5"/>
    <w:rsid w:val="00A7432D"/>
    <w:rsid w:val="00AA1AA8"/>
    <w:rsid w:val="00AB437B"/>
    <w:rsid w:val="00AB5931"/>
    <w:rsid w:val="00AB7AC6"/>
    <w:rsid w:val="00AE6106"/>
    <w:rsid w:val="00AE6C00"/>
    <w:rsid w:val="00AF1860"/>
    <w:rsid w:val="00AF34D4"/>
    <w:rsid w:val="00B04439"/>
    <w:rsid w:val="00B226A3"/>
    <w:rsid w:val="00B27EC2"/>
    <w:rsid w:val="00B3143C"/>
    <w:rsid w:val="00B32F2F"/>
    <w:rsid w:val="00B3479B"/>
    <w:rsid w:val="00B431B7"/>
    <w:rsid w:val="00B45440"/>
    <w:rsid w:val="00B47BAA"/>
    <w:rsid w:val="00B51633"/>
    <w:rsid w:val="00B5233F"/>
    <w:rsid w:val="00B552A5"/>
    <w:rsid w:val="00B64AB8"/>
    <w:rsid w:val="00B66E77"/>
    <w:rsid w:val="00B67820"/>
    <w:rsid w:val="00B8357D"/>
    <w:rsid w:val="00B872A1"/>
    <w:rsid w:val="00B90253"/>
    <w:rsid w:val="00B93529"/>
    <w:rsid w:val="00B95C8D"/>
    <w:rsid w:val="00BA0BA8"/>
    <w:rsid w:val="00BA2578"/>
    <w:rsid w:val="00BA3368"/>
    <w:rsid w:val="00BB2384"/>
    <w:rsid w:val="00BC3804"/>
    <w:rsid w:val="00BC4324"/>
    <w:rsid w:val="00BD1B76"/>
    <w:rsid w:val="00BD36FD"/>
    <w:rsid w:val="00BD6E2E"/>
    <w:rsid w:val="00BE1E4E"/>
    <w:rsid w:val="00BE3C7D"/>
    <w:rsid w:val="00BE4F82"/>
    <w:rsid w:val="00BE7398"/>
    <w:rsid w:val="00BF5006"/>
    <w:rsid w:val="00C01E40"/>
    <w:rsid w:val="00C21DCA"/>
    <w:rsid w:val="00C244BA"/>
    <w:rsid w:val="00C3164E"/>
    <w:rsid w:val="00C32106"/>
    <w:rsid w:val="00C361F2"/>
    <w:rsid w:val="00C4398E"/>
    <w:rsid w:val="00C457FB"/>
    <w:rsid w:val="00C46CFD"/>
    <w:rsid w:val="00C52317"/>
    <w:rsid w:val="00C56E50"/>
    <w:rsid w:val="00C6479E"/>
    <w:rsid w:val="00C72B52"/>
    <w:rsid w:val="00C73BBC"/>
    <w:rsid w:val="00C8169D"/>
    <w:rsid w:val="00C825B0"/>
    <w:rsid w:val="00C869DF"/>
    <w:rsid w:val="00C90235"/>
    <w:rsid w:val="00C90AAC"/>
    <w:rsid w:val="00C957A6"/>
    <w:rsid w:val="00CA7794"/>
    <w:rsid w:val="00CB2326"/>
    <w:rsid w:val="00CD00F6"/>
    <w:rsid w:val="00CD239C"/>
    <w:rsid w:val="00CD3E20"/>
    <w:rsid w:val="00CE347D"/>
    <w:rsid w:val="00CE5730"/>
    <w:rsid w:val="00D047AA"/>
    <w:rsid w:val="00D062D9"/>
    <w:rsid w:val="00D07D06"/>
    <w:rsid w:val="00D161B2"/>
    <w:rsid w:val="00D217E8"/>
    <w:rsid w:val="00D37E8C"/>
    <w:rsid w:val="00D522E7"/>
    <w:rsid w:val="00D63727"/>
    <w:rsid w:val="00D669DB"/>
    <w:rsid w:val="00D67115"/>
    <w:rsid w:val="00D73C42"/>
    <w:rsid w:val="00D77ED1"/>
    <w:rsid w:val="00D804E5"/>
    <w:rsid w:val="00D81F7E"/>
    <w:rsid w:val="00D84ED0"/>
    <w:rsid w:val="00DA3F75"/>
    <w:rsid w:val="00DA4F0F"/>
    <w:rsid w:val="00DA6B8C"/>
    <w:rsid w:val="00DB128A"/>
    <w:rsid w:val="00DB5D81"/>
    <w:rsid w:val="00DC1A8D"/>
    <w:rsid w:val="00DC216D"/>
    <w:rsid w:val="00DC396A"/>
    <w:rsid w:val="00DD2621"/>
    <w:rsid w:val="00DD72D7"/>
    <w:rsid w:val="00DF06E0"/>
    <w:rsid w:val="00DF24B9"/>
    <w:rsid w:val="00E0022F"/>
    <w:rsid w:val="00E03B7B"/>
    <w:rsid w:val="00E04EDF"/>
    <w:rsid w:val="00E05235"/>
    <w:rsid w:val="00E163A2"/>
    <w:rsid w:val="00E17D34"/>
    <w:rsid w:val="00E20335"/>
    <w:rsid w:val="00E2158A"/>
    <w:rsid w:val="00E33601"/>
    <w:rsid w:val="00E34BB1"/>
    <w:rsid w:val="00E376E7"/>
    <w:rsid w:val="00E40A61"/>
    <w:rsid w:val="00E56D70"/>
    <w:rsid w:val="00E572CB"/>
    <w:rsid w:val="00E57EFA"/>
    <w:rsid w:val="00E72ED7"/>
    <w:rsid w:val="00E7582F"/>
    <w:rsid w:val="00E82063"/>
    <w:rsid w:val="00E8727D"/>
    <w:rsid w:val="00E905A9"/>
    <w:rsid w:val="00EA3D75"/>
    <w:rsid w:val="00EB1A90"/>
    <w:rsid w:val="00EB3F36"/>
    <w:rsid w:val="00EB6D7C"/>
    <w:rsid w:val="00EC4E54"/>
    <w:rsid w:val="00ED12C9"/>
    <w:rsid w:val="00ED16C2"/>
    <w:rsid w:val="00EF3991"/>
    <w:rsid w:val="00EF55A8"/>
    <w:rsid w:val="00EF6100"/>
    <w:rsid w:val="00F05C5B"/>
    <w:rsid w:val="00F14F4D"/>
    <w:rsid w:val="00F1723D"/>
    <w:rsid w:val="00F17EBC"/>
    <w:rsid w:val="00F25B79"/>
    <w:rsid w:val="00F44C50"/>
    <w:rsid w:val="00F47662"/>
    <w:rsid w:val="00F54682"/>
    <w:rsid w:val="00F628EE"/>
    <w:rsid w:val="00F62CF0"/>
    <w:rsid w:val="00F6606A"/>
    <w:rsid w:val="00F72014"/>
    <w:rsid w:val="00F73173"/>
    <w:rsid w:val="00F76E6D"/>
    <w:rsid w:val="00F770DD"/>
    <w:rsid w:val="00F92DBD"/>
    <w:rsid w:val="00FB12EC"/>
    <w:rsid w:val="00FC1BED"/>
    <w:rsid w:val="00FC577A"/>
    <w:rsid w:val="00FC6159"/>
    <w:rsid w:val="00FD2C4D"/>
    <w:rsid w:val="00FD719E"/>
    <w:rsid w:val="00FD7C11"/>
    <w:rsid w:val="00FF0D3D"/>
    <w:rsid w:val="00FF1B8C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>
      <o:colormru v:ext="edit" colors="#ddd"/>
    </o:shapedefaults>
    <o:shapelayout v:ext="edit">
      <o:idmap v:ext="edit" data="1"/>
    </o:shapelayout>
  </w:shapeDefaults>
  <w:decimalSymbol w:val="."/>
  <w:listSeparator w:val=","/>
  <w14:docId w14:val="7297E0F3"/>
  <w15:docId w15:val="{D317D686-C30C-49FB-BCCB-DC033034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i/>
      <w:i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16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center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extopredeterminado">
    <w:name w:val="Texto predeterminado"/>
    <w:basedOn w:val="Normal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  <w:lang w:val="es-ES_tradnl"/>
    </w:rPr>
  </w:style>
  <w:style w:type="paragraph" w:styleId="Textoindependiente2">
    <w:name w:val="Body Text 2"/>
    <w:basedOn w:val="Normal"/>
    <w:rPr>
      <w:rFonts w:ascii="Arial" w:hAnsi="Arial"/>
      <w:snapToGrid w:val="0"/>
      <w:color w:val="000000"/>
      <w:sz w:val="18"/>
      <w:lang w:val="es-ES_tradnl"/>
    </w:rPr>
  </w:style>
  <w:style w:type="paragraph" w:styleId="Textoindependiente">
    <w:name w:val="Body Text"/>
    <w:basedOn w:val="Normal"/>
    <w:rPr>
      <w:b/>
      <w:bCs/>
      <w:sz w:val="32"/>
      <w:lang w:val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6503B8"/>
    <w:rPr>
      <w:color w:val="0000FF"/>
      <w:u w:val="single"/>
    </w:rPr>
  </w:style>
  <w:style w:type="paragraph" w:customStyle="1" w:styleId="NormalARIAL">
    <w:name w:val="Normal + ARIAL"/>
    <w:basedOn w:val="NormalWeb"/>
    <w:rsid w:val="00FD7C11"/>
    <w:rPr>
      <w:rFonts w:ascii="Arial" w:hAnsi="Arial"/>
      <w:bCs/>
      <w:i/>
      <w:color w:val="000000"/>
      <w:sz w:val="20"/>
      <w:szCs w:val="20"/>
    </w:rPr>
  </w:style>
  <w:style w:type="paragraph" w:customStyle="1" w:styleId="Normalarial11pto">
    <w:name w:val="Normal + arial 11 pto"/>
    <w:basedOn w:val="NormalWeb"/>
    <w:rsid w:val="00FD7C11"/>
    <w:pPr>
      <w:tabs>
        <w:tab w:val="left" w:pos="2051"/>
        <w:tab w:val="left" w:pos="8650"/>
      </w:tabs>
      <w:spacing w:before="0" w:beforeAutospacing="0" w:after="0" w:afterAutospacing="0"/>
      <w:ind w:left="15"/>
    </w:pPr>
    <w:rPr>
      <w:rFonts w:ascii="Arial" w:hAnsi="Arial" w:cs="Arial"/>
    </w:rPr>
  </w:style>
  <w:style w:type="table" w:styleId="Tablaconcuadrcula">
    <w:name w:val="Table Grid"/>
    <w:basedOn w:val="Tablanormal"/>
    <w:rsid w:val="00BB2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scripcin">
    <w:name w:val="caption"/>
    <w:basedOn w:val="Normal"/>
    <w:next w:val="Normal"/>
    <w:qFormat/>
    <w:rsid w:val="00590088"/>
    <w:pPr>
      <w:jc w:val="center"/>
    </w:pPr>
    <w:rPr>
      <w:rFonts w:ascii="Arial" w:hAnsi="Arial" w:cs="Arial"/>
      <w:b/>
      <w:bCs/>
      <w:sz w:val="28"/>
    </w:rPr>
  </w:style>
  <w:style w:type="character" w:styleId="Refdecomentario">
    <w:name w:val="annotation reference"/>
    <w:basedOn w:val="Fuentedeprrafopredeter"/>
    <w:semiHidden/>
    <w:unhideWhenUsed/>
    <w:rsid w:val="00AB7AC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B7A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B7AC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B7A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B7AC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ntas@karal.com.mx" TargetMode="External"/><Relationship Id="rId2" Type="http://schemas.openxmlformats.org/officeDocument/2006/relationships/hyperlink" Target="http://www.karal.com.mx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entas@karal.com.mx" TargetMode="External"/><Relationship Id="rId2" Type="http://schemas.openxmlformats.org/officeDocument/2006/relationships/hyperlink" Target="http://www.karal.com.m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BCC4-7B5E-41F7-8DAC-D81DC862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analisis</vt:lpstr>
    </vt:vector>
  </TitlesOfParts>
  <Company>veKtor consultores</Company>
  <LinksUpToDate>false</LinksUpToDate>
  <CharactersWithSpaces>1053</CharactersWithSpaces>
  <SharedDoc>false</SharedDoc>
  <HLinks>
    <vt:vector size="24" baseType="variant">
      <vt:variant>
        <vt:i4>4980798</vt:i4>
      </vt:variant>
      <vt:variant>
        <vt:i4>15</vt:i4>
      </vt:variant>
      <vt:variant>
        <vt:i4>0</vt:i4>
      </vt:variant>
      <vt:variant>
        <vt:i4>5</vt:i4>
      </vt:variant>
      <vt:variant>
        <vt:lpwstr>mailto:ventas@karal.com.mx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http://www.karal.com.mx/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mailto:ventas@karal.com.mx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http://www.karal.com.mx/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analisis</dc:title>
  <dc:creator>Ivan Zúñiga</dc:creator>
  <cp:lastModifiedBy>Cuenta Microsoft</cp:lastModifiedBy>
  <cp:revision>2</cp:revision>
  <cp:lastPrinted>2023-07-05T18:34:00Z</cp:lastPrinted>
  <dcterms:created xsi:type="dcterms:W3CDTF">2023-08-23T23:36:00Z</dcterms:created>
  <dcterms:modified xsi:type="dcterms:W3CDTF">2023-08-23T23:36:00Z</dcterms:modified>
</cp:coreProperties>
</file>